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866" w:rsidRDefault="004C1866" w:rsidP="004C1866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C186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Государственное автономное профессиональное образовательное учр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еждение Республики Башкортостан</w:t>
      </w:r>
      <w:r w:rsidRPr="004C186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«Белебеевский медицинский колледж»</w:t>
      </w:r>
    </w:p>
    <w:p w:rsidR="004C1866" w:rsidRDefault="004C1866" w:rsidP="004C186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4C1866" w:rsidRDefault="004C1866" w:rsidP="004C18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1866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Методический доклад </w:t>
      </w:r>
      <w:r w:rsidRPr="004C18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«Психологические аспекты формирования </w:t>
      </w:r>
      <w:proofErr w:type="spellStart"/>
      <w:r w:rsidRPr="004C18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мотивационно-потребностной</w:t>
      </w:r>
      <w:proofErr w:type="spellEnd"/>
      <w:r w:rsidRPr="004C186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сферы студентов»</w:t>
      </w:r>
    </w:p>
    <w:p w:rsidR="004C1866" w:rsidRDefault="004C1866" w:rsidP="004C18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C1866" w:rsidRPr="00D65158" w:rsidRDefault="004C1866" w:rsidP="004C1866">
      <w:pPr>
        <w:spacing w:after="0" w:line="240" w:lineRule="auto"/>
        <w:ind w:left="623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515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Педагог-психолог:                                                                                                             </w:t>
      </w:r>
      <w:r w:rsidRPr="00D65158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Имаева Гульнара Дагировна</w:t>
      </w:r>
    </w:p>
    <w:p w:rsidR="004C1866" w:rsidRPr="004C1866" w:rsidRDefault="004C1866" w:rsidP="004C18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7723" w:rsidRPr="00DA3CC7" w:rsidRDefault="00747723" w:rsidP="00DA3C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DA3C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Актуальность: проблема профессиональной мотивации в настоящее время приобретает особое значение. Именно в ней специфическим образом высвечиваются основные моменты взаимодействия индивида и общества, в котором образовательный процесс приобретает приоритетное значение.</w:t>
      </w:r>
    </w:p>
    <w:p w:rsidR="00747723" w:rsidRPr="00DA3CC7" w:rsidRDefault="00747723" w:rsidP="00DA3C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3CC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Переход от старшего школьного возраста к </w:t>
      </w:r>
      <w:proofErr w:type="gramStart"/>
      <w:r w:rsidRPr="00DA3CC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студенческому</w:t>
      </w:r>
      <w:proofErr w:type="gramEnd"/>
      <w:r w:rsidRPr="00DA3CC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сопровождается противоречиями и ломкой привычных жизненных представлений.</w:t>
      </w:r>
    </w:p>
    <w:p w:rsidR="00747723" w:rsidRPr="00DA3CC7" w:rsidRDefault="00747723" w:rsidP="00DA3CC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CC7">
        <w:rPr>
          <w:rFonts w:ascii="Times New Roman" w:hAnsi="Times New Roman" w:cs="Times New Roman"/>
          <w:color w:val="000000" w:themeColor="text1"/>
          <w:sz w:val="28"/>
          <w:szCs w:val="28"/>
        </w:rPr>
        <w:t>Обратимся к определению понятия мотивация –</w:t>
      </w:r>
      <w:r w:rsidRPr="00DA3CC7">
        <w:rPr>
          <w:rFonts w:ascii="Times New Roman" w:eastAsia="+mn-e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это </w:t>
      </w:r>
      <w:r w:rsidR="00902AF7"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побуждение к действию; психофизиологический процесс, управляющий поведением человека, задающий его направленность, организацию, активность и устойчивость; способность чел</w:t>
      </w:r>
      <w:r w:rsidR="00902AF7"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овека деятельно удовлетворять свои потребности.</w:t>
      </w:r>
      <w:r w:rsidR="00902AF7" w:rsidRPr="00DA3C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F24AA" w:rsidRPr="00DA3CC7" w:rsidRDefault="00747723" w:rsidP="00DA3CC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CC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02AF7"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 качестве мотивов могут выступать в связке эмоции и стремления, интересы и потребности, идеалы и установки. Поэтому мотивы - это сложные динамические системы, в которых осуществляются выбор и принятие решений, анализ и оценка выбора. </w:t>
      </w: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</w:t>
      </w:r>
      <w:r w:rsidR="00902AF7"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отивация для студенто</w:t>
      </w:r>
      <w:r w:rsidR="00902AF7"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является наиболее эффективным способом улучшить процесс обучения. </w:t>
      </w:r>
      <w:r w:rsidR="00902AF7" w:rsidRPr="00DA3C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F24AA" w:rsidRPr="00DA3CC7" w:rsidRDefault="00902AF7" w:rsidP="00DA3CC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Формирование мотивации и ценностных ориентаций является неотъемлемой частью развития личности человека. </w:t>
      </w:r>
    </w:p>
    <w:p w:rsidR="00FF24AA" w:rsidRPr="00DA3CC7" w:rsidRDefault="00902AF7" w:rsidP="00DA3CC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переходные, кризисные периоды развития возникают новые мотивы, новые ценностные</w:t>
      </w: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ориентации, новые потребности и интересы, а на их основе перестраиваются и качества личности, характерные для предшествующего периода. </w:t>
      </w:r>
    </w:p>
    <w:p w:rsidR="00FF24AA" w:rsidRPr="00DA3CC7" w:rsidRDefault="00902AF7" w:rsidP="00DA3CC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Таким образом, мотивы, присущие данному возрасту выступают в качестве личностно образующей системы и связаны с развитие</w:t>
      </w: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 самосознания, осознания положения собственного «Я» в системе общественных отношений. </w:t>
      </w:r>
    </w:p>
    <w:p w:rsidR="00FF24AA" w:rsidRPr="00DA3CC7" w:rsidRDefault="00902AF7" w:rsidP="00DA3CC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Как ценностные ориентации, так и мотивы относятся к важнейшим компонентам структуры личности, по степени </w:t>
      </w:r>
      <w:proofErr w:type="spellStart"/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сформированности</w:t>
      </w:r>
      <w:proofErr w:type="spellEnd"/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которых можно судить об уровне </w:t>
      </w:r>
      <w:proofErr w:type="spellStart"/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сформированност</w:t>
      </w:r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proofErr w:type="spellEnd"/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личности.</w:t>
      </w:r>
    </w:p>
    <w:p w:rsidR="00747723" w:rsidRPr="00DA3CC7" w:rsidRDefault="00747723" w:rsidP="00DA3CC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Мотивационно-потребностная</w:t>
      </w:r>
      <w:proofErr w:type="spellEnd"/>
      <w:r w:rsidRPr="00DA3C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сфера личности студентов представляет собой динамическую систему побудительных сил, мобилизующих студентов на успешное овладение учебно-профессиональной и профессиональной деятельностью в ходе обучения на различных курсах и эффективную коммуникацию с преподавательским составом, другими студентами и представителями профессионального сообщества.</w:t>
      </w:r>
    </w:p>
    <w:p w:rsidR="00747723" w:rsidRPr="002455C9" w:rsidRDefault="00747723" w:rsidP="002455C9">
      <w:pPr>
        <w:spacing w:after="0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Изменения, которые происходят в жизни молодого человека в связи с изменением социального статуса (школьник – студент), могут быть сгруппированы следующим образом:</w:t>
      </w:r>
    </w:p>
    <w:p w:rsidR="00747723" w:rsidRP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1.  Изменение в характере учебной деятельности (существенное усложнение учебного материала, возрастание объема информации, сложность ее восприятия в </w:t>
      </w: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рамках новых учебных дисциплин, новые формы организации обучения – лекции и практические занятия).  </w:t>
      </w:r>
    </w:p>
    <w:p w:rsidR="00747723" w:rsidRP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 Расширение возможностей общения со сверстниками, возможность познакомиться с интересными людьми, посещать студенческие вечеринки.  </w:t>
      </w:r>
    </w:p>
    <w:p w:rsidR="00747723" w:rsidRP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 Повышение мотивации познавательной деятельности (студенты-первокурсники признают новые предметы сложными, но интересными).  </w:t>
      </w:r>
    </w:p>
    <w:p w:rsidR="00747723" w:rsidRP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4. Возрастание физических и психических нагрузок, нехватка времени на </w:t>
      </w:r>
      <w:proofErr w:type="spellStart"/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внеучебную</w:t>
      </w:r>
      <w:proofErr w:type="spellEnd"/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деятельность.  </w:t>
      </w:r>
    </w:p>
    <w:p w:rsidR="00747723" w:rsidRP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5.  Повышение ответственности, самостоятельности (прежде всего вследствие изменения системы контроля знаний студентов в вузе за счет преимущества самоконтроля). Первокурсники в полной мере ощущают себя взрослыми людьми.  </w:t>
      </w:r>
    </w:p>
    <w:p w:rsid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6.  Отсутствие навыков самостоятельной работы, </w:t>
      </w:r>
      <w:proofErr w:type="gramStart"/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слабая</w:t>
      </w:r>
      <w:proofErr w:type="gramEnd"/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саморегуляция</w:t>
      </w:r>
      <w:proofErr w:type="spellEnd"/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поведения, неумение планировать режим труда и отдыха.  </w:t>
      </w:r>
    </w:p>
    <w:p w:rsid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7.  Изменение взаимоотношений обучающихся и обучающих (преподаватели вуза, в отличие от школьных учителей, представляются первокурсникам более строгими, отдаленными, недоброжелательными, не интересующимися их личными проблемами).  </w:t>
      </w:r>
    </w:p>
    <w:p w:rsidR="00747723" w:rsidRPr="002455C9" w:rsidRDefault="00747723" w:rsidP="002455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8.  Изменение взаимоотношений студентов друг с другом (первокурсники отмечают сплоченность студенческой группы, взаимопомощь в студенческих делах).</w:t>
      </w:r>
    </w:p>
    <w:p w:rsidR="00747723" w:rsidRPr="002455C9" w:rsidRDefault="008905F6" w:rsidP="002455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</w:t>
      </w:r>
      <w:r w:rsidR="00A7223D" w:rsidRPr="002455C9">
        <w:rPr>
          <w:rFonts w:ascii="Times New Roman" w:hAnsi="Times New Roman" w:cs="Times New Roman"/>
          <w:color w:val="000000"/>
          <w:sz w:val="28"/>
        </w:rPr>
        <w:t>редлагаю рассмотреть</w:t>
      </w:r>
      <w:r w:rsidR="00747723" w:rsidRPr="002455C9">
        <w:rPr>
          <w:rFonts w:ascii="Times New Roman" w:hAnsi="Times New Roman" w:cs="Times New Roman"/>
          <w:color w:val="000000"/>
          <w:sz w:val="28"/>
        </w:rPr>
        <w:t xml:space="preserve"> структуру </w:t>
      </w:r>
      <w:proofErr w:type="spellStart"/>
      <w:r w:rsidR="00747723" w:rsidRPr="002455C9">
        <w:rPr>
          <w:rFonts w:ascii="Times New Roman" w:hAnsi="Times New Roman" w:cs="Times New Roman"/>
          <w:color w:val="000000"/>
          <w:sz w:val="28"/>
        </w:rPr>
        <w:t>мотивационно-потребностной</w:t>
      </w:r>
      <w:proofErr w:type="spellEnd"/>
      <w:r w:rsidR="00A7223D" w:rsidRPr="002455C9">
        <w:rPr>
          <w:rFonts w:ascii="Times New Roman" w:hAnsi="Times New Roman" w:cs="Times New Roman"/>
          <w:color w:val="000000"/>
          <w:sz w:val="28"/>
        </w:rPr>
        <w:t xml:space="preserve"> сферы</w:t>
      </w:r>
      <w:r w:rsidR="00747723" w:rsidRPr="002455C9">
        <w:rPr>
          <w:rFonts w:ascii="Times New Roman" w:hAnsi="Times New Roman" w:cs="Times New Roman"/>
          <w:color w:val="000000"/>
          <w:sz w:val="28"/>
        </w:rPr>
        <w:t xml:space="preserve"> личн</w:t>
      </w:r>
      <w:r>
        <w:rPr>
          <w:rFonts w:ascii="Times New Roman" w:hAnsi="Times New Roman" w:cs="Times New Roman"/>
          <w:color w:val="000000"/>
          <w:sz w:val="28"/>
        </w:rPr>
        <w:t>ости студента</w:t>
      </w:r>
      <w:r w:rsidR="00747723" w:rsidRPr="002455C9">
        <w:rPr>
          <w:rFonts w:ascii="Times New Roman" w:hAnsi="Times New Roman" w:cs="Times New Roman"/>
          <w:color w:val="000000"/>
          <w:sz w:val="28"/>
        </w:rPr>
        <w:t xml:space="preserve"> </w:t>
      </w:r>
      <w:r w:rsidR="00A7223D" w:rsidRPr="002455C9">
        <w:rPr>
          <w:rFonts w:ascii="Times New Roman" w:hAnsi="Times New Roman" w:cs="Times New Roman"/>
          <w:color w:val="000000"/>
          <w:sz w:val="28"/>
        </w:rPr>
        <w:t>на основе модели, разработанной Е.А. Лариной.</w:t>
      </w:r>
    </w:p>
    <w:p w:rsidR="00A7223D" w:rsidRDefault="00747723" w:rsidP="00747723">
      <w:pPr>
        <w:tabs>
          <w:tab w:val="left" w:pos="6768"/>
        </w:tabs>
        <w:rPr>
          <w:rFonts w:ascii="Times New Roman" w:hAnsi="Times New Roman" w:cs="Times New Roman"/>
          <w:sz w:val="28"/>
          <w:szCs w:val="28"/>
        </w:rPr>
      </w:pPr>
      <w:r w:rsidRPr="007477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42710" cy="4198620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15953" cy="6500536"/>
                      <a:chOff x="213361" y="0"/>
                      <a:chExt cx="8715953" cy="6500536"/>
                    </a:xfrm>
                  </a:grpSpPr>
                  <a:grpSp>
                    <a:nvGrpSpPr>
                      <a:cNvPr id="1026" name="Группа 1"/>
                      <a:cNvGrpSpPr>
                        <a:grpSpLocks/>
                      </a:cNvGrpSpPr>
                    </a:nvGrpSpPr>
                    <a:grpSpPr bwMode="auto">
                      <a:xfrm>
                        <a:off x="213361" y="0"/>
                        <a:ext cx="8715953" cy="6500536"/>
                        <a:chOff x="1937" y="1530"/>
                        <a:chExt cx="9463" cy="7429"/>
                      </a:xfrm>
                    </a:grpSpPr>
                    <a:sp>
                      <a:nvSpPr>
                        <a:cNvPr id="4" name="Text Box 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093" y="1530"/>
                          <a:ext cx="9307" cy="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КОМПОНЕНТЫ</a:t>
                            </a:r>
                            <a:r>
                              <a:rPr kumimoji="0" lang="ru-RU" sz="2000" b="1" i="0" u="none" strike="noStrike" cap="none" normalizeH="0" dirty="0" smtClean="0">
                                <a:ln>
                                  <a:noFill/>
                                </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 </a:t>
                            </a:r>
                            <a:r>
                              <a:rPr kumimoji="0" lang="ru-RU" sz="20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2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МОТИВАЦИОННО-ПОТРЕБНОСТНОЙ СФЕРЫ ЛИЧНОСТИ СТУДЕНТА</a:t>
                            </a:r>
                            <a:endParaRPr kumimoji="0" lang="ru-RU" sz="28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2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" name="AutoShape 4"/>
                        <a:cNvCxnSpPr>
                          <a:cxnSpLocks noChangeShapeType="1"/>
                        </a:cNvCxnSpPr>
                      </a:nvCxnSpPr>
                      <a:spPr bwMode="auto">
                        <a:xfrm rot="10800000" flipV="1">
                          <a:off x="4187" y="2265"/>
                          <a:ext cx="2271" cy="32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cxnSp>
                      <a:nvCxnSpPr>
                        <a:cNvPr id="6" name="AutoShape 5"/>
                        <a:cNvCxnSpPr>
                          <a:cxnSpLocks noChangeShapeType="1"/>
                        </a:cNvCxnSpPr>
                      </a:nvCxnSpPr>
                      <a:spPr bwMode="auto">
                        <a:xfrm rot="5400000">
                          <a:off x="6324" y="2455"/>
                          <a:ext cx="382" cy="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cxnSp>
                      <a:nvCxnSpPr>
                        <a:cNvPr id="7" name="AutoShape 6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6591" y="2265"/>
                          <a:ext cx="2715" cy="40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8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171" y="2755"/>
                          <a:ext cx="2792" cy="8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1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FF3300"/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учебно-профессиональный</a:t>
                            </a:r>
                            <a:endParaRPr kumimoji="0" lang="ru-RU" sz="2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FF3300"/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9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2673"/>
                          <a:ext cx="2760" cy="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1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FF3300"/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профессиональный</a:t>
                            </a:r>
                            <a:endParaRPr kumimoji="0" lang="ru-RU" sz="20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FF3300"/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0" name="Text Box 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608" y="2755"/>
                          <a:ext cx="2700" cy="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2000" b="1" i="1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rgbClr val="FF3300"/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коммуникативный</a:t>
                            </a:r>
                            <a:endParaRPr kumimoji="0" lang="ru-RU" sz="2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rgbClr val="FF3300"/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AutoShape 11"/>
                        <a:cNvCxnSpPr>
                          <a:cxnSpLocks noChangeShapeType="1"/>
                        </a:cNvCxnSpPr>
                      </a:nvCxnSpPr>
                      <a:spPr bwMode="auto">
                        <a:xfrm flipH="1">
                          <a:off x="5040" y="2918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13" name="AutoShape 12"/>
                        <a:cNvCxnSpPr>
                          <a:cxnSpLocks noChangeShapeType="1"/>
                        </a:cNvCxnSpPr>
                      </a:nvCxnSpPr>
                      <a:spPr bwMode="auto">
                        <a:xfrm flipH="1">
                          <a:off x="8298" y="2918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14" name="AutoShape 13"/>
                        <a:cNvCxnSpPr>
                          <a:cxnSpLocks noChangeShapeType="1"/>
                        </a:cNvCxnSpPr>
                      </a:nvCxnSpPr>
                      <a:spPr bwMode="auto">
                        <a:xfrm rot="5400000">
                          <a:off x="-104" y="5122"/>
                          <a:ext cx="4083" cy="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15" name="AutoShape 14"/>
                        <a:cNvCxnSpPr>
                          <a:cxnSpLocks noChangeShapeType="1"/>
                        </a:cNvCxnSpPr>
                      </a:nvCxnSpPr>
                      <a:spPr bwMode="auto">
                        <a:xfrm rot="5400000">
                          <a:off x="2101" y="5857"/>
                          <a:ext cx="5878" cy="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16" name="AutoShape 15"/>
                        <a:cNvCxnSpPr>
                          <a:cxnSpLocks noChangeShapeType="1"/>
                        </a:cNvCxnSpPr>
                      </a:nvCxnSpPr>
                      <a:spPr bwMode="auto">
                        <a:xfrm rot="5400000">
                          <a:off x="6788" y="4428"/>
                          <a:ext cx="3021" cy="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</a:cxnSp>
                    <a:cxnSp>
                      <a:nvCxnSpPr>
                        <a:cNvPr id="17" name="AutoShape 16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1938" y="4061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18" name="Text Box 1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171" y="3734"/>
                          <a:ext cx="2760" cy="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учебно-познавательный мотив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9" name="AutoShape 18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1938" y="5285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20" name="Text Box 1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171" y="4796"/>
                          <a:ext cx="2760" cy="9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научно-познавательный мотив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1" name="AutoShape 20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1938" y="6265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22" name="Text Box 2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171" y="5939"/>
                          <a:ext cx="2760" cy="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профессиональный мотив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3" name="AutoShape 22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1938" y="7163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24" name="Text Box 2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171" y="6837"/>
                          <a:ext cx="2760" cy="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социальной идентификации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5" name="AutoShape 24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8298" y="3571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26" name="Text Box 2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608" y="3326"/>
                          <a:ext cx="2760" cy="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общения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7" name="AutoShape 26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8298" y="4224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28" name="Text Box 2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608" y="3979"/>
                          <a:ext cx="2760" cy="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взаимопомощи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9" name="AutoShape 28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8376" y="5041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30" name="Text Box 2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608" y="4632"/>
                          <a:ext cx="2760" cy="8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конформизм/</a:t>
                            </a:r>
                          </a:p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нонконформизм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1" name="AutoShape 30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8298" y="5939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1024" name="Text Box 3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608" y="5612"/>
                          <a:ext cx="2760" cy="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идентификации в коммуникации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027" name="AutoShape 32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3489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32" name="Text Box 3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3244"/>
                          <a:ext cx="2760" cy="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познания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3" name="AutoShape 34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4061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34" name="Text Box 3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3734"/>
                          <a:ext cx="2760" cy="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</a:t>
                            </a: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 достижения успеха</a:t>
                            </a:r>
                            <a:endParaRPr kumimoji="0" lang="ru-RU" sz="20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5" name="AutoShape 36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4714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36" name="Text Box 3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4469"/>
                          <a:ext cx="2760" cy="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</a:t>
                            </a: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избегания</a:t>
                            </a: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 неудач</a:t>
                            </a:r>
                            <a:endParaRPr kumimoji="0" lang="ru-RU" sz="20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7" name="AutoShape 38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5449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38" name="Text Box 3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5041"/>
                          <a:ext cx="2760" cy="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социальной </a:t>
                            </a: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идентификации</a:t>
                            </a: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 в профессии</a:t>
                            </a:r>
                            <a:endParaRPr kumimoji="0" lang="ru-RU" sz="20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9" name="AutoShape 40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6510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40" name="Text Box 4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6102"/>
                          <a:ext cx="2760" cy="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прагматический</a:t>
                            </a:r>
                            <a:endParaRPr kumimoji="0" lang="ru-RU" sz="24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1" name="AutoShape 42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7327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42" name="Text Box 4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6918"/>
                          <a:ext cx="2760" cy="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</a:t>
                            </a: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 </a:t>
                            </a:r>
                            <a:r>
                              <a:rPr kumimoji="0" lang="ru-RU" b="1" i="0" u="none" strike="noStrike" cap="none" normalizeH="0" baseline="0" dirty="0" err="1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самоактуализации</a:t>
                            </a:r>
                            <a:endParaRPr kumimoji="0" lang="ru-RU" sz="20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3" name="AutoShape 44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118" y="8061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44" name="Text Box 4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7735"/>
                          <a:ext cx="2760" cy="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общественной полезности</a:t>
                            </a:r>
                          </a:p>
                        </a:txBody>
                        <a:useSpRect/>
                      </a:txSp>
                    </a:sp>
                    <a:cxnSp>
                      <a:nvCxnSpPr>
                        <a:cNvPr id="45" name="AutoShape 46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5040" y="8796"/>
                          <a:ext cx="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</a:cxnSp>
                    <a:sp>
                      <a:nvSpPr>
                        <a:cNvPr id="46" name="Text Box 4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50" y="8551"/>
                          <a:ext cx="2760" cy="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ts val="100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мотив </a:t>
                            </a:r>
                            <a:r>
                              <a:rPr kumimoji="0" lang="ru-RU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карьерного</a:t>
                            </a:r>
                            <a:r>
                              <a:rPr kumimoji="0" lang="ru-RU" sz="1600" b="1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  <a:effectLst/>
                                <a:latin typeface="Times New Roman" pitchFamily="18" charset="0"/>
                                <a:cs typeface="Times New Roman" pitchFamily="18" charset="0"/>
                              </a:rPr>
                              <a:t> роста</a:t>
                            </a:r>
                            <a:endParaRPr kumimoji="0" lang="ru-RU" sz="2000" b="1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  <a:effectLst/>
                              <a:latin typeface="Times New Roman" pitchFamily="18" charset="0"/>
                              <a:cs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Рассмотрим более подробно каждый показатель трех компонентов </w:t>
      </w:r>
      <w:proofErr w:type="spellStart"/>
      <w:r w:rsidRPr="002455C9">
        <w:rPr>
          <w:rFonts w:ascii="Times New Roman" w:hAnsi="Times New Roman" w:cs="Times New Roman"/>
          <w:color w:val="000000"/>
          <w:sz w:val="28"/>
          <w:szCs w:val="28"/>
        </w:rPr>
        <w:t>мотивационно-потребностной</w:t>
      </w:r>
      <w:proofErr w:type="spellEnd"/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сферы личности студента.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>1. </w:t>
      </w:r>
      <w:r w:rsidRPr="002455C9">
        <w:rPr>
          <w:rFonts w:ascii="Times New Roman" w:hAnsi="Times New Roman" w:cs="Times New Roman"/>
          <w:b/>
          <w:i/>
          <w:color w:val="000000"/>
          <w:sz w:val="28"/>
          <w:szCs w:val="28"/>
        </w:rPr>
        <w:t>Учебно-профессиональный компонент</w:t>
      </w:r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>мотивационно-потребностной</w:t>
      </w:r>
      <w:proofErr w:type="spellEnd"/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сферы личности студента: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2455C9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учебно-познавательный мотив</w:t>
      </w:r>
      <w:r w:rsidR="00245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55C9">
        <w:rPr>
          <w:rFonts w:ascii="Times New Roman" w:hAnsi="Times New Roman" w:cs="Times New Roman"/>
          <w:sz w:val="28"/>
          <w:szCs w:val="28"/>
        </w:rPr>
        <w:t>(ориентация на способы добывания знаний, усвоение конкретных учебных предметов)</w:t>
      </w:r>
      <w:proofErr w:type="gramStart"/>
      <w:r w:rsidRPr="002455C9">
        <w:rPr>
          <w:rFonts w:ascii="Times New Roman" w:hAnsi="Times New Roman" w:cs="Times New Roman"/>
          <w:sz w:val="28"/>
          <w:szCs w:val="28"/>
        </w:rPr>
        <w:t>.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 w:rsidRPr="002455C9">
        <w:rPr>
          <w:rFonts w:ascii="Times New Roman" w:hAnsi="Times New Roman" w:cs="Times New Roman"/>
          <w:color w:val="000000"/>
          <w:sz w:val="28"/>
          <w:szCs w:val="28"/>
        </w:rPr>
        <w:t>анный вид мотивации, по П.М. Якобсон, связан с самим процессом учебной деятельности. Побуждают учиться потребность в приобретении знаний, любознательность, стремление познавать новое. Учащийся получает удовлетворение от расширения своих знаний, с открытием для себя нового. Специфика данного вида мот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ивации зависит 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от личностных особенностей учащихся: потребности в достижении успеха или, наоборот, лени, пассивности, нежелания </w:t>
      </w:r>
      <w:proofErr w:type="gramStart"/>
      <w:r w:rsidRPr="002455C9">
        <w:rPr>
          <w:rFonts w:ascii="Times New Roman" w:hAnsi="Times New Roman" w:cs="Times New Roman"/>
          <w:color w:val="000000"/>
          <w:sz w:val="28"/>
          <w:szCs w:val="28"/>
        </w:rPr>
        <w:t>совершать усилия</w:t>
      </w:r>
      <w:proofErr w:type="gramEnd"/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над собой, устойчивости к неудачам (фрустрации) и т.п.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научно-познавательный мотив. Данный вид мотива побуждает к приобретению знаний и поиску новых способов их получения. Учащийся так же получает удовлетворение от расширения своих знаний, но оно уже может протекать вне непосредст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>венного учебного процесса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. Студент самостоятельно или под руководством преподавателя удовлетворяет свой научно-познавательный мотив в какой-то 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>определенной области знаний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– профессиональный мотив. </w:t>
      </w:r>
      <w:proofErr w:type="gramStart"/>
      <w:r w:rsidRPr="002455C9">
        <w:rPr>
          <w:rFonts w:ascii="Times New Roman" w:hAnsi="Times New Roman" w:cs="Times New Roman"/>
          <w:color w:val="000000"/>
          <w:sz w:val="28"/>
          <w:szCs w:val="28"/>
        </w:rPr>
        <w:t>Связан</w:t>
      </w:r>
      <w:proofErr w:type="gramEnd"/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с желанием студента стать представителем какой-то конкретной профессии. Ему интересно содержание труда специалистов данной области и он стремиться получить образование, чтобы обязательно пойт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>и работать по специальности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мотив социальной идентификации. Это мотив стремления быть похожим на авторитетную личность (преподавателя, представителя конкретной профессии). Это существенный мотив поведения, под влиянием которого студент развивается и совершенствуется. Идентификация приводит к повышению энергетического потенциала за счет объекта идентификации, появляются силы, вдохновение, желание работать и действовать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так, как это делает образец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>2. </w:t>
      </w:r>
      <w:r w:rsidRPr="002455C9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Профессиональный компонент</w:t>
      </w:r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>мотивационно-потребностной</w:t>
      </w:r>
      <w:proofErr w:type="spellEnd"/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сферы личности студента: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– мотив познания. </w:t>
      </w:r>
      <w:proofErr w:type="gramStart"/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Побуждает человека </w:t>
      </w:r>
      <w:r w:rsidRPr="002455C9">
        <w:rPr>
          <w:rStyle w:val="a8"/>
          <w:rFonts w:ascii="Times New Roman" w:hAnsi="Times New Roman" w:cs="Times New Roman"/>
          <w:b w:val="0"/>
          <w:sz w:val="28"/>
          <w:szCs w:val="28"/>
        </w:rPr>
        <w:t>на получение</w:t>
      </w:r>
      <w:proofErr w:type="gramEnd"/>
      <w:r w:rsidRPr="002455C9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 новых и достоверных знаний о мире, будущей профессиональной </w:t>
      </w:r>
      <w:r w:rsidR="00DA3CC7" w:rsidRPr="002455C9">
        <w:rPr>
          <w:rStyle w:val="a8"/>
          <w:rFonts w:ascii="Times New Roman" w:hAnsi="Times New Roman" w:cs="Times New Roman"/>
          <w:b w:val="0"/>
          <w:sz w:val="28"/>
          <w:szCs w:val="28"/>
        </w:rPr>
        <w:t>деятельности и пр.</w:t>
      </w:r>
      <w:r w:rsidRPr="002455C9">
        <w:rPr>
          <w:rStyle w:val="a8"/>
          <w:rFonts w:ascii="Times New Roman" w:hAnsi="Times New Roman" w:cs="Times New Roman"/>
          <w:b w:val="0"/>
          <w:sz w:val="28"/>
          <w:szCs w:val="28"/>
        </w:rPr>
        <w:t>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мотив достижения успеха. Предполагает стремление достичь высоких результатов и мастерства в деятельности, проявляется в выборе сложных задан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>ий и стремлении их выполнить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. Стремясь получить весомые результаты, человек  настойчиво работает ради достижения поставленных целей. Мотивация достижения даже у одного человека не всегда одинакова и зависит от ситуации и предмета деятельности. При этом важны: значимость достижения успеха, надежда на успех, субъективно оцениваемая вероятность достижения успеха, субъективные эталоны достижения;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мотив из</w:t>
      </w:r>
      <w:r w:rsidRPr="002455C9">
        <w:rPr>
          <w:rFonts w:ascii="Times New Roman" w:hAnsi="Times New Roman" w:cs="Times New Roman"/>
          <w:sz w:val="28"/>
          <w:szCs w:val="28"/>
        </w:rPr>
        <w:t>бегания неудач.</w:t>
      </w:r>
      <w:r w:rsidR="00DA3CC7" w:rsidRPr="002455C9">
        <w:rPr>
          <w:rFonts w:ascii="Times New Roman" w:hAnsi="Times New Roman" w:cs="Times New Roman"/>
          <w:sz w:val="28"/>
          <w:szCs w:val="28"/>
        </w:rPr>
        <w:t xml:space="preserve"> </w:t>
      </w:r>
      <w:r w:rsidRPr="002455C9">
        <w:rPr>
          <w:rFonts w:ascii="Times New Roman" w:hAnsi="Times New Roman" w:cs="Times New Roman"/>
          <w:sz w:val="28"/>
          <w:szCs w:val="28"/>
        </w:rPr>
        <w:t>Стремление человека в любой ситуации действовать так, чтобы избежать неудачи, особенно там, где результаты его деятельности воспринимаются и оцениваются другими людьми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. Избегая неудачи, человек может для себя выбирать более простые или даже примитивные задания, 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главное для него, это уверенность в том, что это задание будет им успешно выполнено. 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тот мотив встречается преимущественно у студентов с выраженной тенденцией к тревожности. Уже на первом курсе этих студентов преследуют постоянная тревога по поводу результатов предстоящего контроля знаний, боязнь отсева, чувство неуверенности в себе и т.п.;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мотив социальной идентификации в профессии. Это значит, что у студента есть стремление быть похожим на  представителя конкретной (возможно, своей будущей профессии) профессии. Это существенный мотив поведения, под влиянием которого студент развивается и совершенствуется. Идентификация приводит к повышению энергетического потенциала за счет объекта идентификации, появляются силы, вдохновение, желание работать и действовать так,  как это д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>елает конкретный специалист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– прагматический мотив. В рамках этого мотива главная цель, к которой стремиться студент, – это получение диплома, документа, подтверждающего его профессиональную пригодность. Как правило, прагматические мотивы в основном характерны для </w:t>
      </w:r>
      <w:proofErr w:type="spellStart"/>
      <w:r w:rsidRPr="002455C9">
        <w:rPr>
          <w:rFonts w:ascii="Times New Roman" w:hAnsi="Times New Roman" w:cs="Times New Roman"/>
          <w:color w:val="000000"/>
          <w:sz w:val="28"/>
          <w:szCs w:val="28"/>
        </w:rPr>
        <w:t>низкоуспевающих</w:t>
      </w:r>
      <w:proofErr w:type="spellEnd"/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студентов, которые не получают удовольствия от процесса обучения;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</w:t>
      </w:r>
      <w:r w:rsidRPr="002455C9">
        <w:rPr>
          <w:rFonts w:ascii="Times New Roman" w:hAnsi="Times New Roman" w:cs="Times New Roman"/>
          <w:sz w:val="28"/>
          <w:szCs w:val="28"/>
        </w:rPr>
        <w:t xml:space="preserve">мотив </w:t>
      </w:r>
      <w:proofErr w:type="spellStart"/>
      <w:r w:rsidRPr="002455C9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Pr="002455C9">
        <w:rPr>
          <w:rFonts w:ascii="Times New Roman" w:hAnsi="Times New Roman" w:cs="Times New Roman"/>
          <w:sz w:val="28"/>
          <w:szCs w:val="28"/>
        </w:rPr>
        <w:t xml:space="preserve"> (находится на высшей ступени в иерархии человеческих потребностей).</w:t>
      </w:r>
      <w:r w:rsidR="00DA3CC7" w:rsidRPr="002455C9">
        <w:rPr>
          <w:rFonts w:ascii="Times New Roman" w:hAnsi="Times New Roman" w:cs="Times New Roman"/>
          <w:sz w:val="28"/>
          <w:szCs w:val="28"/>
        </w:rPr>
        <w:t xml:space="preserve"> </w:t>
      </w:r>
      <w:r w:rsidRPr="002455C9">
        <w:rPr>
          <w:rFonts w:ascii="Times New Roman" w:hAnsi="Times New Roman" w:cs="Times New Roman"/>
          <w:sz w:val="28"/>
          <w:szCs w:val="28"/>
        </w:rPr>
        <w:t>Задаёт цель человеческому развитию, а также выступает как своеобразный механизм развития личности и достижения личностного способа существования. Объективно существующий мир предоставляет каждому человеку определенное жизненное пространство, ситуацию, в которой существует множество проблем, множество путей их решения, а человек в качестве субъекта обладает некоторой степенью свободы выбора проблем и методов их решения.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– мотив общественной полезности. </w:t>
      </w:r>
      <w:proofErr w:type="gramStart"/>
      <w:r w:rsidRPr="002455C9">
        <w:rPr>
          <w:rFonts w:ascii="Times New Roman" w:hAnsi="Times New Roman" w:cs="Times New Roman"/>
          <w:color w:val="000000"/>
          <w:sz w:val="28"/>
          <w:szCs w:val="28"/>
        </w:rPr>
        <w:t>Связан</w:t>
      </w:r>
      <w:proofErr w:type="gramEnd"/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с осознанием общественного значения деятельности, с чувством долга, ответственности перед группой или целым обществом. Личности, которая побуждается к деятельности данными мотивами, свойственны нормативность, лояльность, стремление реализовать групповые цели;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мотив карьерного роста. Стремление человека выстроить к</w:t>
      </w:r>
      <w:r w:rsidRPr="002455C9">
        <w:rPr>
          <w:rFonts w:ascii="Times New Roman" w:hAnsi="Times New Roman" w:cs="Times New Roman"/>
          <w:sz w:val="28"/>
          <w:szCs w:val="28"/>
        </w:rPr>
        <w:t>арьеру – это субъективно осознанные собственные суждения работника о своем трудовом будущем, ожидаемые пути самовыражения и удовлетворения трудом. Это продвижение вперед по однажды выбранному пути деятельности, получение больших полномочий, более высокого статуса, престижа, власти, большего количества денег. При этом карьерный рост не всегда сочетается с удовольствием от содержания деятельности. Очень часто эти мотивы вступаю</w:t>
      </w:r>
      <w:r w:rsidR="00DA3CC7" w:rsidRPr="002455C9">
        <w:rPr>
          <w:rFonts w:ascii="Times New Roman" w:hAnsi="Times New Roman" w:cs="Times New Roman"/>
          <w:sz w:val="28"/>
          <w:szCs w:val="28"/>
        </w:rPr>
        <w:t>т в противоречие друг другу</w:t>
      </w:r>
      <w:r w:rsidRPr="002455C9">
        <w:rPr>
          <w:rFonts w:ascii="Times New Roman" w:hAnsi="Times New Roman" w:cs="Times New Roman"/>
          <w:sz w:val="28"/>
          <w:szCs w:val="28"/>
        </w:rPr>
        <w:t>.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>3. </w:t>
      </w:r>
      <w:r w:rsidRPr="002455C9">
        <w:rPr>
          <w:rFonts w:ascii="Times New Roman" w:hAnsi="Times New Roman" w:cs="Times New Roman"/>
          <w:b/>
          <w:i/>
          <w:color w:val="000000"/>
          <w:sz w:val="28"/>
          <w:szCs w:val="28"/>
        </w:rPr>
        <w:t>Коммуникативный компонент</w:t>
      </w:r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>мотивационно-потребностной</w:t>
      </w:r>
      <w:proofErr w:type="spellEnd"/>
      <w:r w:rsidRPr="002455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сферы личности студента: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 мотив общения.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>Потребность в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55C9">
        <w:rPr>
          <w:rStyle w:val="a7"/>
          <w:rFonts w:ascii="Times New Roman" w:hAnsi="Times New Roman" w:cs="Times New Roman"/>
          <w:color w:val="000000"/>
          <w:sz w:val="28"/>
          <w:szCs w:val="28"/>
        </w:rPr>
        <w:t>человеческом общении</w:t>
      </w:r>
      <w:r w:rsidR="002455C9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55C9">
        <w:rPr>
          <w:rStyle w:val="a7"/>
          <w:rFonts w:ascii="Times New Roman" w:hAnsi="Times New Roman" w:cs="Times New Roman"/>
          <w:color w:val="000000"/>
          <w:sz w:val="28"/>
          <w:szCs w:val="28"/>
        </w:rPr>
        <w:t xml:space="preserve">– это потребность в связи между людьми, приводящая к возникновению обоюдного психического контакта, проявляющегося в передаче партнеру по общению информации (вербальной и невербальной) и имеющего целью установление взаимопонимания и </w:t>
      </w:r>
      <w:proofErr w:type="spellStart"/>
      <w:r w:rsidRPr="002455C9">
        <w:rPr>
          <w:rStyle w:val="a7"/>
          <w:rFonts w:ascii="Times New Roman" w:hAnsi="Times New Roman" w:cs="Times New Roman"/>
          <w:color w:val="000000"/>
          <w:sz w:val="28"/>
          <w:szCs w:val="28"/>
        </w:rPr>
        <w:t>взаимопереживания</w:t>
      </w:r>
      <w:proofErr w:type="spellEnd"/>
      <w:r w:rsidRPr="002455C9">
        <w:rPr>
          <w:rStyle w:val="a7"/>
          <w:rFonts w:ascii="Times New Roman" w:hAnsi="Times New Roman" w:cs="Times New Roman"/>
          <w:color w:val="000000"/>
          <w:sz w:val="28"/>
          <w:szCs w:val="28"/>
        </w:rPr>
        <w:t>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lastRenderedPageBreak/>
        <w:t>– мотив взаимопомощи. Партнеры по общению, обладающие таким мотивом, не рассматривают друг друга как средство удовлетворения личных потребностей, не стремятся к доминированию друг над другом, а рассчитывают на равноправное сотрудничество. В результате удовлетворения мотива между людьми складываются доверительные, открытые взаимоотношения, основанные на симпатиях и взаимопомощи;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5C9">
        <w:rPr>
          <w:rFonts w:ascii="Times New Roman" w:hAnsi="Times New Roman" w:cs="Times New Roman"/>
          <w:color w:val="000000"/>
          <w:sz w:val="28"/>
          <w:szCs w:val="28"/>
        </w:rPr>
        <w:t>–мотив конформизм/нонконформизм.</w:t>
      </w:r>
      <w:r w:rsidR="00DA3CC7"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Стремление к </w:t>
      </w:r>
      <w:proofErr w:type="gramStart"/>
      <w:r w:rsidRPr="002455C9">
        <w:rPr>
          <w:rFonts w:ascii="Times New Roman" w:hAnsi="Times New Roman" w:cs="Times New Roman"/>
          <w:sz w:val="28"/>
          <w:szCs w:val="28"/>
        </w:rPr>
        <w:t>конформизму–это</w:t>
      </w:r>
      <w:proofErr w:type="gramEnd"/>
      <w:r w:rsidRPr="002455C9">
        <w:rPr>
          <w:rFonts w:ascii="Times New Roman" w:hAnsi="Times New Roman" w:cs="Times New Roman"/>
          <w:sz w:val="28"/>
          <w:szCs w:val="28"/>
        </w:rPr>
        <w:t xml:space="preserve"> стремление к приспособленчеству, пассивному принятию существующего порядка вещей, господствующих мнений и т.д. Конформизм предполагает отсутствие собственной позиции, беспринципное и некритическое следование любому образцу, обладающему наибольшей силой давления (мнение большинства, признанный авторитет, традиция и т.п.). Группа дает своим членам защиту и одобрение. В группе человек получает поддержку, но как только он отклоняется от нормы поведением или высказываниями – так сразу попадает в опалу и может быть исключен из группы.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5C9">
        <w:rPr>
          <w:rFonts w:ascii="Times New Roman" w:hAnsi="Times New Roman" w:cs="Times New Roman"/>
          <w:sz w:val="28"/>
          <w:szCs w:val="28"/>
        </w:rPr>
        <w:t xml:space="preserve">Стремление к </w:t>
      </w:r>
      <w:proofErr w:type="gramStart"/>
      <w:r w:rsidRPr="002455C9">
        <w:rPr>
          <w:rFonts w:ascii="Times New Roman" w:hAnsi="Times New Roman" w:cs="Times New Roman"/>
          <w:sz w:val="28"/>
          <w:szCs w:val="28"/>
        </w:rPr>
        <w:t>нонконформизму–это</w:t>
      </w:r>
      <w:proofErr w:type="gramEnd"/>
      <w:r w:rsidRPr="002455C9">
        <w:rPr>
          <w:rFonts w:ascii="Times New Roman" w:hAnsi="Times New Roman" w:cs="Times New Roman"/>
          <w:sz w:val="28"/>
          <w:szCs w:val="28"/>
        </w:rPr>
        <w:t xml:space="preserve"> готовность человека, несмотря ни на какие обстоятельства, действовать вопреки мнению и позиции превалирующего большинства сообщества, отстаивать прямо противоположную точку зрения. Способность человека сопротивляться давлению группы, думать и поступать по-своему. Как правило, высоким нонконформизмом обладают более интеллектуальные, уверенные в себе и устойчивые к стрессам люди;</w:t>
      </w:r>
    </w:p>
    <w:p w:rsidR="005C1BAB" w:rsidRPr="002455C9" w:rsidRDefault="005C1BAB" w:rsidP="002455C9">
      <w:pPr>
        <w:shd w:val="clear" w:color="auto" w:fill="FFFFFF"/>
        <w:spacing w:after="0" w:line="240" w:lineRule="auto"/>
        <w:ind w:right="175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455C9">
        <w:rPr>
          <w:rFonts w:ascii="Times New Roman" w:hAnsi="Times New Roman" w:cs="Times New Roman"/>
          <w:sz w:val="28"/>
          <w:szCs w:val="28"/>
        </w:rPr>
        <w:t xml:space="preserve">– мотив идентификации в коммуникации. </w:t>
      </w:r>
      <w:r w:rsidRPr="002455C9">
        <w:rPr>
          <w:rFonts w:ascii="Times New Roman" w:hAnsi="Times New Roman" w:cs="Times New Roman"/>
          <w:color w:val="000000"/>
          <w:sz w:val="28"/>
          <w:szCs w:val="28"/>
        </w:rPr>
        <w:t xml:space="preserve">Предполагает стремление человека быть похожим на партнера по общению. </w:t>
      </w:r>
      <w:r w:rsidRPr="002455C9">
        <w:rPr>
          <w:rFonts w:ascii="Times New Roman" w:hAnsi="Times New Roman" w:cs="Times New Roman"/>
          <w:sz w:val="28"/>
          <w:szCs w:val="28"/>
        </w:rPr>
        <w:t xml:space="preserve">Это может выражаться в ситуативном варьировании вербальных и невербальных средств, в последовательности высказываний, в которых актуализируются социально значимые частные функции – установление контакта, </w:t>
      </w:r>
      <w:proofErr w:type="spellStart"/>
      <w:r w:rsidRPr="002455C9">
        <w:rPr>
          <w:rFonts w:ascii="Times New Roman" w:hAnsi="Times New Roman" w:cs="Times New Roman"/>
          <w:sz w:val="28"/>
          <w:szCs w:val="28"/>
        </w:rPr>
        <w:t>самопрезента</w:t>
      </w:r>
      <w:r w:rsidR="00DA3CC7" w:rsidRPr="002455C9">
        <w:rPr>
          <w:rFonts w:ascii="Times New Roman" w:hAnsi="Times New Roman" w:cs="Times New Roman"/>
          <w:sz w:val="28"/>
          <w:szCs w:val="28"/>
        </w:rPr>
        <w:t>ция</w:t>
      </w:r>
      <w:proofErr w:type="spellEnd"/>
      <w:r w:rsidR="00DA3CC7" w:rsidRPr="002455C9">
        <w:rPr>
          <w:rFonts w:ascii="Times New Roman" w:hAnsi="Times New Roman" w:cs="Times New Roman"/>
          <w:sz w:val="28"/>
          <w:szCs w:val="28"/>
        </w:rPr>
        <w:t>, побуждение, убеждение и др</w:t>
      </w:r>
      <w:r w:rsidRPr="002455C9">
        <w:rPr>
          <w:rFonts w:ascii="Times New Roman" w:hAnsi="Times New Roman" w:cs="Times New Roman"/>
          <w:sz w:val="28"/>
          <w:szCs w:val="28"/>
        </w:rPr>
        <w:t>.</w:t>
      </w:r>
    </w:p>
    <w:p w:rsidR="002455C9" w:rsidRDefault="00A7223D" w:rsidP="002455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455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Хотелось бы остановиться на психолого-педагогических факторах, которые способствуют повышению устойчивости мотивационной сферы личности:  </w:t>
      </w:r>
    </w:p>
    <w:p w:rsidR="002455C9" w:rsidRDefault="00A7223D" w:rsidP="002455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455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1) сложившиеся отношения в социальном окружении;  </w:t>
      </w:r>
    </w:p>
    <w:p w:rsidR="002455C9" w:rsidRDefault="00A7223D" w:rsidP="002455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455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2) целенаправленное воспитание личности;  </w:t>
      </w:r>
    </w:p>
    <w:p w:rsidR="002455C9" w:rsidRDefault="00A7223D" w:rsidP="002455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455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3) положительные успехи человека в деятельности;  </w:t>
      </w:r>
    </w:p>
    <w:p w:rsidR="00A7223D" w:rsidRPr="002455C9" w:rsidRDefault="00A7223D" w:rsidP="002455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2455C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4) благоприятное влияние коллектива.</w:t>
      </w:r>
    </w:p>
    <w:p w:rsidR="00A7223D" w:rsidRPr="002455C9" w:rsidRDefault="00A7223D" w:rsidP="002455C9">
      <w:pPr>
        <w:tabs>
          <w:tab w:val="left" w:pos="2484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4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2AF7">
        <w:rPr>
          <w:rFonts w:ascii="Times New Roman" w:hAnsi="Times New Roman" w:cs="Times New Roman"/>
          <w:color w:val="000000" w:themeColor="text1"/>
          <w:sz w:val="28"/>
          <w:szCs w:val="28"/>
        </w:rPr>
        <w:t>Конечно же,</w:t>
      </w:r>
      <w:r w:rsidRPr="002455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и любое явление, мотивационная сфера студентов подлежит измерению.</w:t>
      </w:r>
    </w:p>
    <w:p w:rsidR="00A7223D" w:rsidRDefault="00A7223D" w:rsidP="00A7223D">
      <w:pPr>
        <w:tabs>
          <w:tab w:val="left" w:pos="2484"/>
        </w:tabs>
        <w:rPr>
          <w:rFonts w:ascii="Times New Roman" w:hAnsi="Times New Roman" w:cs="Times New Roman"/>
          <w:sz w:val="28"/>
          <w:szCs w:val="28"/>
        </w:rPr>
      </w:pPr>
      <w:r w:rsidRPr="00A7223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52515" cy="4614545"/>
            <wp:effectExtent l="19050" t="0" r="635" b="0"/>
            <wp:docPr id="2" name="Рисунок 2" descr="https://ds04.infourok.ru/uploads/ex/015c/00056c13-4debe2ae/img1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ds04.infourok.ru/uploads/ex/015c/00056c13-4debe2ae/img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461454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A7223D" w:rsidRDefault="00A7223D" w:rsidP="0050318F">
      <w:pPr>
        <w:tabs>
          <w:tab w:val="left" w:pos="24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Психодиагностический инструментарий, используемый для исследования мотивационной сферы студентов:</w:t>
      </w:r>
    </w:p>
    <w:tbl>
      <w:tblPr>
        <w:tblStyle w:val="a6"/>
        <w:tblW w:w="0" w:type="auto"/>
        <w:tblLook w:val="04A0"/>
      </w:tblPr>
      <w:tblGrid>
        <w:gridCol w:w="5210"/>
        <w:gridCol w:w="5210"/>
      </w:tblGrid>
      <w:tr w:rsidR="00A7223D" w:rsidTr="00A7223D"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Методика выявления потребности в одобрении                               (Ю.Л.Ханин)</w:t>
            </w:r>
          </w:p>
        </w:tc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Цель: определить косвенную меру потребности человека в одобрении других людей.</w:t>
            </w:r>
          </w:p>
        </w:tc>
      </w:tr>
      <w:tr w:rsidR="00A7223D" w:rsidTr="00A7223D"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Диагностика потребности в поисках ощущений (</w:t>
            </w:r>
            <w:proofErr w:type="spellStart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М.Цукерман</w:t>
            </w:r>
            <w:proofErr w:type="spellEnd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Цель: выявить потребности, ставшие чертами (свойствами) личности, личностными диспозициями, сформировавшиеся на базе потребностей.</w:t>
            </w:r>
          </w:p>
        </w:tc>
      </w:tr>
      <w:tr w:rsidR="00A7223D" w:rsidTr="00A7223D"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Методика диагностики учебной мотивации студентов (</w:t>
            </w:r>
            <w:proofErr w:type="spellStart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А.А.Реан</w:t>
            </w:r>
            <w:proofErr w:type="spellEnd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В.А.Якунин, модификация Н.Ц.Бадмаевой)</w:t>
            </w:r>
          </w:p>
        </w:tc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Цель: диагностика учебной мотивации студентов, в особенности, коммуникативных, профессиональных, учебно-познавательных, широких социальных мотивов, а также мотивов творческой самореализации, избегания неудачи и престижа.</w:t>
            </w:r>
          </w:p>
        </w:tc>
      </w:tr>
      <w:tr w:rsidR="00A7223D" w:rsidTr="00A7223D"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Методика измерения уровня </w:t>
            </w:r>
            <w:proofErr w:type="spellStart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самоактуализации</w:t>
            </w:r>
            <w:proofErr w:type="spellEnd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личности (CAT) Л.Я. </w:t>
            </w:r>
            <w:proofErr w:type="spellStart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Гозмана</w:t>
            </w:r>
            <w:proofErr w:type="spellEnd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М.В. </w:t>
            </w:r>
            <w:proofErr w:type="spellStart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Кроза</w:t>
            </w:r>
            <w:proofErr w:type="spellEnd"/>
          </w:p>
        </w:tc>
        <w:tc>
          <w:tcPr>
            <w:tcW w:w="5210" w:type="dxa"/>
          </w:tcPr>
          <w:p w:rsidR="00A7223D" w:rsidRPr="0050318F" w:rsidRDefault="00A7223D" w:rsidP="0050318F">
            <w:pPr>
              <w:tabs>
                <w:tab w:val="left" w:pos="24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выявление мотива </w:t>
            </w:r>
            <w:proofErr w:type="spellStart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>самоактуализации</w:t>
            </w:r>
            <w:proofErr w:type="spellEnd"/>
            <w:r w:rsidRPr="005031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 студентов</w:t>
            </w:r>
          </w:p>
        </w:tc>
      </w:tr>
    </w:tbl>
    <w:p w:rsidR="00A7223D" w:rsidRDefault="00A7223D" w:rsidP="00A7223D">
      <w:pPr>
        <w:tabs>
          <w:tab w:val="left" w:pos="2484"/>
        </w:tabs>
        <w:rPr>
          <w:rFonts w:ascii="Times New Roman" w:hAnsi="Times New Roman" w:cs="Times New Roman"/>
          <w:sz w:val="28"/>
          <w:szCs w:val="28"/>
        </w:rPr>
      </w:pPr>
    </w:p>
    <w:p w:rsidR="00FF24AA" w:rsidRPr="0050318F" w:rsidRDefault="0050318F" w:rsidP="0050318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Проанализировав научные подходы отечественных ученых, можно сказать о том, что побудителями учебной мотивации является система мотивов, которые включают в себя: познавательные потребности, цели, эмоциональное 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>отношение, интересы. Мотивы учебной деятельности находятся в сложном взаимодействии. Одни мотивы стимулируют учение, а другие – дополняют основные мотивы. Учебная мотивация характеризуется силой и устойчивостью учения.</w:t>
      </w:r>
    </w:p>
    <w:p w:rsidR="00FF24AA" w:rsidRPr="0050318F" w:rsidRDefault="0050318F" w:rsidP="0050318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902AF7" w:rsidRPr="0050318F">
        <w:rPr>
          <w:rFonts w:ascii="Times New Roman" w:hAnsi="Times New Roman" w:cs="Times New Roman"/>
          <w:bCs/>
          <w:sz w:val="28"/>
          <w:szCs w:val="28"/>
        </w:rPr>
        <w:t>Учебная мотивация, как и любой вид м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>отивации, определяется несколькими факторами: во-первых, она определяется самой образовательной системой, учреждением, где осуществляется учение; во-вторых, организацией образовательного процесса; в-третьих, особенностями обучающегося (возраст, способности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>, самооценкой и т.д.); в-четвертых, особенностями педагога и его отношением к ученику, и, в-пятых, спецификой учебного предмета.</w:t>
      </w:r>
      <w:proofErr w:type="gramEnd"/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 Учебная мотивация является одним из условий развития профессиональных мотивов, которые побуждают, направляют к изучению будущей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 профессии.</w:t>
      </w:r>
    </w:p>
    <w:p w:rsidR="00FF24AA" w:rsidRPr="0050318F" w:rsidRDefault="0050318F" w:rsidP="0050318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C1BAB" w:rsidRPr="0050318F">
        <w:rPr>
          <w:rFonts w:ascii="Times New Roman" w:hAnsi="Times New Roman" w:cs="Times New Roman"/>
          <w:b/>
          <w:bCs/>
          <w:sz w:val="28"/>
          <w:szCs w:val="28"/>
        </w:rPr>
        <w:t>Подводя итог вышесказанному,</w:t>
      </w:r>
      <w:r w:rsidR="005C1BAB" w:rsidRPr="0050318F">
        <w:rPr>
          <w:rFonts w:ascii="Times New Roman" w:hAnsi="Times New Roman" w:cs="Times New Roman"/>
          <w:bCs/>
          <w:sz w:val="28"/>
          <w:szCs w:val="28"/>
        </w:rPr>
        <w:t xml:space="preserve"> следует сказать, что:</w:t>
      </w:r>
      <w:r w:rsidR="005C1BAB" w:rsidRPr="0050318F">
        <w:rPr>
          <w:rFonts w:ascii="Times New Roman" w:eastAsia="+mn-ea" w:hAnsi="Times New Roman" w:cs="Times New Roman"/>
          <w:bCs/>
          <w:color w:val="10253F"/>
          <w:kern w:val="24"/>
          <w:sz w:val="36"/>
          <w:szCs w:val="36"/>
        </w:rPr>
        <w:t xml:space="preserve"> 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для дальнейшего развития </w:t>
      </w:r>
      <w:proofErr w:type="spellStart"/>
      <w:r w:rsidR="00902AF7" w:rsidRPr="0050318F">
        <w:rPr>
          <w:rFonts w:ascii="Times New Roman" w:hAnsi="Times New Roman" w:cs="Times New Roman"/>
          <w:bCs/>
          <w:sz w:val="28"/>
          <w:szCs w:val="28"/>
        </w:rPr>
        <w:t>потребностно-мотивационной</w:t>
      </w:r>
      <w:proofErr w:type="spellEnd"/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 сферы студентов необходимо создавать определенные психолого-педагогические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 условия, которые будут побуждать студентов к положительному отношению к учению. Если учебно-познавательные мотивы реализуются в тесной связи с личностной системой отношений студентов, то развитие </w:t>
      </w:r>
      <w:proofErr w:type="spellStart"/>
      <w:r w:rsidR="00902AF7" w:rsidRPr="0050318F">
        <w:rPr>
          <w:rFonts w:ascii="Times New Roman" w:hAnsi="Times New Roman" w:cs="Times New Roman"/>
          <w:bCs/>
          <w:sz w:val="28"/>
          <w:szCs w:val="28"/>
        </w:rPr>
        <w:t>потребностно-мотивационной</w:t>
      </w:r>
      <w:proofErr w:type="spellEnd"/>
      <w:r w:rsidR="00902AF7" w:rsidRPr="0050318F">
        <w:rPr>
          <w:rFonts w:ascii="Times New Roman" w:hAnsi="Times New Roman" w:cs="Times New Roman"/>
          <w:bCs/>
          <w:sz w:val="28"/>
          <w:szCs w:val="28"/>
        </w:rPr>
        <w:t xml:space="preserve"> сферы идет эффективнее; самооцен</w:t>
      </w:r>
      <w:r w:rsidR="00902AF7" w:rsidRPr="0050318F">
        <w:rPr>
          <w:rFonts w:ascii="Times New Roman" w:hAnsi="Times New Roman" w:cs="Times New Roman"/>
          <w:bCs/>
          <w:sz w:val="28"/>
          <w:szCs w:val="28"/>
        </w:rPr>
        <w:t>ка студентами своих волевых качеств, их стремление к достижению успеха, желание добиться наибольших успехов в учении способствуют самостоятельному совершенствованию способов достижения знаний.</w:t>
      </w:r>
    </w:p>
    <w:p w:rsidR="00FF24AA" w:rsidRPr="0050318F" w:rsidRDefault="0050318F" w:rsidP="0050318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02AF7" w:rsidRPr="005031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Хочется подчеркнуть, что истинный источник мотивации находится</w:t>
      </w:r>
      <w:r w:rsidR="00902AF7" w:rsidRPr="005031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самом студенте, только от него зависит достижение желаемого. Основным мотивом учения становится внутренняя побудительная сила студента. Студенческий период совпадает с наибольшими потенциальными возможностями человека. Студент мобилен, он способен выстр</w:t>
      </w:r>
      <w:r w:rsidR="00902AF7" w:rsidRPr="0050318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оить свой путь для достижения успеха в выполняемой деятельности, а именно мотивация влияет на достижение успеха.</w:t>
      </w:r>
    </w:p>
    <w:p w:rsidR="005C1BAB" w:rsidRPr="0050318F" w:rsidRDefault="0050318F" w:rsidP="005031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5C1BAB" w:rsidRPr="0050318F">
        <w:rPr>
          <w:rFonts w:ascii="Times New Roman" w:hAnsi="Times New Roman" w:cs="Times New Roman"/>
          <w:bCs/>
          <w:sz w:val="28"/>
          <w:szCs w:val="28"/>
        </w:rPr>
        <w:t xml:space="preserve">Мотивация играет решающую роль в учебной деятельности. От силы и структуры мотивации в значительной мере зависят учебная активность студентов и их успеваемость. При достаточно высоком уровне развития учебной мотивации она может восполнять недостаток специальных способностей личности или знаний, навыков и умений. Пути повышения мотивации студентов – это демократический стиль проведения занятий, установка на </w:t>
      </w:r>
      <w:proofErr w:type="spellStart"/>
      <w:proofErr w:type="gramStart"/>
      <w:r w:rsidR="005C1BAB" w:rsidRPr="0050318F">
        <w:rPr>
          <w:rFonts w:ascii="Times New Roman" w:hAnsi="Times New Roman" w:cs="Times New Roman"/>
          <w:bCs/>
          <w:sz w:val="28"/>
          <w:szCs w:val="28"/>
        </w:rPr>
        <w:t>субъект-субъектные</w:t>
      </w:r>
      <w:proofErr w:type="spellEnd"/>
      <w:proofErr w:type="gramEnd"/>
      <w:r w:rsidR="005C1BAB" w:rsidRPr="0050318F">
        <w:rPr>
          <w:rFonts w:ascii="Times New Roman" w:hAnsi="Times New Roman" w:cs="Times New Roman"/>
          <w:bCs/>
          <w:sz w:val="28"/>
          <w:szCs w:val="28"/>
        </w:rPr>
        <w:t xml:space="preserve"> отношения, позволяющие увеличить интерес студентов к процессу обучения. Поэтому педагогам важно знать особенности мотивации студентов и уметь определять практическим путем более приемлемые способы мотивирования. От особенностей социально-психологических установок в </w:t>
      </w:r>
      <w:proofErr w:type="spellStart"/>
      <w:r w:rsidR="005C1BAB" w:rsidRPr="0050318F">
        <w:rPr>
          <w:rFonts w:ascii="Times New Roman" w:hAnsi="Times New Roman" w:cs="Times New Roman"/>
          <w:bCs/>
          <w:sz w:val="28"/>
          <w:szCs w:val="28"/>
        </w:rPr>
        <w:t>мотивационно-потребностной</w:t>
      </w:r>
      <w:proofErr w:type="spellEnd"/>
      <w:r w:rsidR="005C1BAB" w:rsidRPr="0050318F">
        <w:rPr>
          <w:rFonts w:ascii="Times New Roman" w:hAnsi="Times New Roman" w:cs="Times New Roman"/>
          <w:bCs/>
          <w:sz w:val="28"/>
          <w:szCs w:val="28"/>
        </w:rPr>
        <w:t xml:space="preserve"> сфере во многом зависят дальнейшая профессиональная карьера и личностное развитие будущего специалиста. </w:t>
      </w:r>
    </w:p>
    <w:p w:rsidR="0050318F" w:rsidRDefault="0050318F" w:rsidP="00A7223D">
      <w:pPr>
        <w:tabs>
          <w:tab w:val="left" w:pos="248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0318F" w:rsidRDefault="0050318F" w:rsidP="00A7223D">
      <w:pPr>
        <w:tabs>
          <w:tab w:val="left" w:pos="248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0318F" w:rsidRDefault="0050318F" w:rsidP="00A7223D">
      <w:pPr>
        <w:tabs>
          <w:tab w:val="left" w:pos="2484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A7223D" w:rsidRDefault="005C1BAB" w:rsidP="00A7223D">
      <w:pPr>
        <w:tabs>
          <w:tab w:val="left" w:pos="2484"/>
        </w:tabs>
        <w:rPr>
          <w:rFonts w:ascii="Times New Roman" w:hAnsi="Times New Roman" w:cs="Times New Roman"/>
          <w:sz w:val="28"/>
          <w:szCs w:val="28"/>
        </w:rPr>
      </w:pPr>
      <w:r w:rsidRPr="005C1B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Рекомендации для преподавателей по повышения учебной мотивации:</w:t>
      </w:r>
    </w:p>
    <w:p w:rsidR="00FF24AA" w:rsidRPr="0050318F" w:rsidRDefault="00902AF7" w:rsidP="0050318F">
      <w:pPr>
        <w:pStyle w:val="a3"/>
        <w:numPr>
          <w:ilvl w:val="0"/>
          <w:numId w:val="8"/>
        </w:numPr>
        <w:tabs>
          <w:tab w:val="left" w:pos="2484"/>
        </w:tabs>
        <w:jc w:val="both"/>
        <w:rPr>
          <w:rFonts w:eastAsia="+mn-ea"/>
          <w:bCs/>
          <w:sz w:val="28"/>
          <w:szCs w:val="28"/>
        </w:rPr>
      </w:pPr>
      <w:r w:rsidRPr="0050318F">
        <w:rPr>
          <w:rFonts w:eastAsia="+mn-ea"/>
          <w:bCs/>
          <w:sz w:val="28"/>
          <w:szCs w:val="28"/>
        </w:rPr>
        <w:t>Осознание теорет</w:t>
      </w:r>
      <w:r w:rsidRPr="0050318F">
        <w:rPr>
          <w:rFonts w:eastAsia="+mn-ea"/>
          <w:bCs/>
          <w:sz w:val="28"/>
          <w:szCs w:val="28"/>
        </w:rPr>
        <w:t>ической и практической значимости получаемых знани</w:t>
      </w:r>
      <w:proofErr w:type="gramStart"/>
      <w:r w:rsidRPr="0050318F">
        <w:rPr>
          <w:rFonts w:eastAsia="+mn-ea"/>
          <w:bCs/>
          <w:sz w:val="28"/>
          <w:szCs w:val="28"/>
        </w:rPr>
        <w:t>й</w:t>
      </w:r>
      <w:r w:rsidR="005C1BAB" w:rsidRPr="0050318F">
        <w:rPr>
          <w:rFonts w:eastAsia="+mn-ea"/>
          <w:bCs/>
          <w:sz w:val="28"/>
          <w:szCs w:val="28"/>
        </w:rPr>
        <w:t>-</w:t>
      </w:r>
      <w:proofErr w:type="gramEnd"/>
      <w:r w:rsidR="005C1BAB" w:rsidRPr="0050318F">
        <w:rPr>
          <w:rFonts w:eastAsia="+mn-ea"/>
          <w:bCs/>
          <w:color w:val="10253F"/>
          <w:sz w:val="40"/>
          <w:szCs w:val="40"/>
        </w:rPr>
        <w:t xml:space="preserve"> </w:t>
      </w:r>
      <w:r w:rsidRPr="0050318F">
        <w:rPr>
          <w:rFonts w:eastAsia="+mn-ea"/>
          <w:bCs/>
          <w:sz w:val="28"/>
          <w:szCs w:val="28"/>
        </w:rPr>
        <w:t xml:space="preserve">Важно понимать, что знания, приобретаемые на каждом курсе, способны обеспечить успешную профессиональную деятельность. </w:t>
      </w:r>
    </w:p>
    <w:p w:rsidR="00FF24AA" w:rsidRPr="0050318F" w:rsidRDefault="00902AF7" w:rsidP="0050318F">
      <w:pPr>
        <w:pStyle w:val="a3"/>
        <w:numPr>
          <w:ilvl w:val="0"/>
          <w:numId w:val="8"/>
        </w:numPr>
        <w:tabs>
          <w:tab w:val="left" w:pos="2484"/>
        </w:tabs>
        <w:jc w:val="both"/>
        <w:rPr>
          <w:bCs/>
          <w:sz w:val="28"/>
          <w:szCs w:val="28"/>
        </w:rPr>
      </w:pPr>
      <w:proofErr w:type="spellStart"/>
      <w:r w:rsidRPr="0050318F">
        <w:rPr>
          <w:bCs/>
          <w:sz w:val="28"/>
          <w:szCs w:val="28"/>
        </w:rPr>
        <w:t>Рейтинговани</w:t>
      </w:r>
      <w:proofErr w:type="gramStart"/>
      <w:r w:rsidRPr="0050318F">
        <w:rPr>
          <w:bCs/>
          <w:sz w:val="28"/>
          <w:szCs w:val="28"/>
        </w:rPr>
        <w:t>е</w:t>
      </w:r>
      <w:proofErr w:type="spellEnd"/>
      <w:r w:rsidR="005C1BAB" w:rsidRPr="0050318F">
        <w:rPr>
          <w:bCs/>
          <w:sz w:val="28"/>
          <w:szCs w:val="28"/>
        </w:rPr>
        <w:t>-</w:t>
      </w:r>
      <w:proofErr w:type="gramEnd"/>
      <w:r w:rsidR="005C1BAB" w:rsidRPr="0050318F">
        <w:rPr>
          <w:rFonts w:eastAsia="+mn-ea"/>
          <w:bCs/>
          <w:color w:val="10253F"/>
          <w:sz w:val="40"/>
          <w:szCs w:val="40"/>
        </w:rPr>
        <w:t xml:space="preserve"> </w:t>
      </w:r>
      <w:r w:rsidRPr="0050318F">
        <w:rPr>
          <w:bCs/>
          <w:sz w:val="28"/>
          <w:szCs w:val="28"/>
        </w:rPr>
        <w:t xml:space="preserve">является современным методом мотивации студентов. Первые строчки в </w:t>
      </w:r>
      <w:r w:rsidRPr="0050318F">
        <w:rPr>
          <w:bCs/>
          <w:sz w:val="28"/>
          <w:szCs w:val="28"/>
        </w:rPr>
        <w:t>рейтинге студенческой успешности могут значительно повысить шансы дальнейшего трудоустройства выпускника.</w:t>
      </w:r>
    </w:p>
    <w:p w:rsidR="00FF24AA" w:rsidRPr="0050318F" w:rsidRDefault="00902AF7" w:rsidP="0050318F">
      <w:pPr>
        <w:pStyle w:val="a3"/>
        <w:numPr>
          <w:ilvl w:val="0"/>
          <w:numId w:val="8"/>
        </w:numPr>
        <w:tabs>
          <w:tab w:val="left" w:pos="2484"/>
        </w:tabs>
        <w:jc w:val="both"/>
        <w:rPr>
          <w:bCs/>
          <w:sz w:val="28"/>
          <w:szCs w:val="28"/>
        </w:rPr>
      </w:pPr>
      <w:r w:rsidRPr="0050318F">
        <w:rPr>
          <w:bCs/>
          <w:sz w:val="28"/>
          <w:szCs w:val="28"/>
        </w:rPr>
        <w:t xml:space="preserve">Расширение границ персональной ответственности студентов </w:t>
      </w:r>
      <w:r w:rsidR="005C1BAB" w:rsidRPr="0050318F">
        <w:rPr>
          <w:bCs/>
          <w:sz w:val="28"/>
          <w:szCs w:val="28"/>
        </w:rPr>
        <w:t xml:space="preserve">- </w:t>
      </w:r>
      <w:r w:rsidRPr="0050318F">
        <w:rPr>
          <w:bCs/>
          <w:sz w:val="28"/>
          <w:szCs w:val="28"/>
        </w:rPr>
        <w:t xml:space="preserve">как возможность проявить себя в той области, которая наиболее им близка. </w:t>
      </w:r>
    </w:p>
    <w:p w:rsidR="00FF24AA" w:rsidRPr="0050318F" w:rsidRDefault="00902AF7" w:rsidP="0050318F">
      <w:pPr>
        <w:pStyle w:val="a3"/>
        <w:numPr>
          <w:ilvl w:val="0"/>
          <w:numId w:val="8"/>
        </w:numPr>
        <w:tabs>
          <w:tab w:val="left" w:pos="2484"/>
        </w:tabs>
        <w:jc w:val="both"/>
        <w:rPr>
          <w:bCs/>
          <w:sz w:val="28"/>
          <w:szCs w:val="28"/>
        </w:rPr>
      </w:pPr>
      <w:r w:rsidRPr="0050318F">
        <w:rPr>
          <w:bCs/>
          <w:sz w:val="28"/>
          <w:szCs w:val="28"/>
        </w:rPr>
        <w:t xml:space="preserve">Чувство долга </w:t>
      </w:r>
      <w:r w:rsidR="005C1BAB" w:rsidRPr="0050318F">
        <w:rPr>
          <w:bCs/>
          <w:sz w:val="28"/>
          <w:szCs w:val="28"/>
        </w:rPr>
        <w:t xml:space="preserve">- </w:t>
      </w:r>
      <w:r w:rsidRPr="0050318F">
        <w:rPr>
          <w:bCs/>
          <w:sz w:val="28"/>
          <w:szCs w:val="28"/>
        </w:rPr>
        <w:t>т</w:t>
      </w:r>
      <w:r w:rsidRPr="0050318F">
        <w:rPr>
          <w:bCs/>
          <w:sz w:val="28"/>
          <w:szCs w:val="28"/>
        </w:rPr>
        <w:t>акже способно актуализировать мотивацию. Студент должен помнить, что является ответственным за то, каким специалистом он станет. Однако здесь нужно учитывать важный момент – чувство долга не должно быть навязано извне, а должно возникнуть в процессе осозна</w:t>
      </w:r>
      <w:r w:rsidRPr="0050318F">
        <w:rPr>
          <w:bCs/>
          <w:sz w:val="28"/>
          <w:szCs w:val="28"/>
        </w:rPr>
        <w:t xml:space="preserve">ния студентом важности выбранной им профессии. </w:t>
      </w:r>
    </w:p>
    <w:p w:rsidR="00FF24AA" w:rsidRPr="0050318F" w:rsidRDefault="00902AF7" w:rsidP="0050318F">
      <w:pPr>
        <w:pStyle w:val="a3"/>
        <w:numPr>
          <w:ilvl w:val="0"/>
          <w:numId w:val="8"/>
        </w:numPr>
        <w:tabs>
          <w:tab w:val="left" w:pos="2484"/>
        </w:tabs>
        <w:jc w:val="both"/>
        <w:rPr>
          <w:sz w:val="28"/>
          <w:szCs w:val="28"/>
        </w:rPr>
      </w:pPr>
      <w:r w:rsidRPr="0050318F">
        <w:rPr>
          <w:bCs/>
          <w:sz w:val="28"/>
          <w:szCs w:val="28"/>
        </w:rPr>
        <w:t xml:space="preserve">Овладение навыками </w:t>
      </w:r>
      <w:proofErr w:type="spellStart"/>
      <w:r w:rsidRPr="0050318F">
        <w:rPr>
          <w:bCs/>
          <w:sz w:val="28"/>
          <w:szCs w:val="28"/>
        </w:rPr>
        <w:t>целеполагания</w:t>
      </w:r>
      <w:proofErr w:type="spellEnd"/>
      <w:r w:rsidRPr="0050318F">
        <w:rPr>
          <w:bCs/>
          <w:sz w:val="28"/>
          <w:szCs w:val="28"/>
        </w:rPr>
        <w:t xml:space="preserve"> </w:t>
      </w:r>
      <w:r w:rsidR="005C1BAB" w:rsidRPr="0050318F">
        <w:rPr>
          <w:sz w:val="28"/>
          <w:szCs w:val="28"/>
        </w:rPr>
        <w:t xml:space="preserve">- </w:t>
      </w:r>
      <w:r w:rsidR="00666BF0">
        <w:rPr>
          <w:bCs/>
          <w:sz w:val="28"/>
          <w:szCs w:val="28"/>
        </w:rPr>
        <w:t>в</w:t>
      </w:r>
      <w:r w:rsidRPr="0050318F">
        <w:rPr>
          <w:bCs/>
          <w:sz w:val="28"/>
          <w:szCs w:val="28"/>
        </w:rPr>
        <w:t>ажно ставить перед собой не слишком растянутые во времени осуществимые цели, представить себе более ощутимый результат и результат на перспективу, записать их как можно под</w:t>
      </w:r>
      <w:r w:rsidRPr="0050318F">
        <w:rPr>
          <w:bCs/>
          <w:sz w:val="28"/>
          <w:szCs w:val="28"/>
        </w:rPr>
        <w:t xml:space="preserve">робнее в глагольных формах действия и стремиться к достижению в ближайшей временной перспективе. </w:t>
      </w:r>
    </w:p>
    <w:p w:rsidR="00FF24AA" w:rsidRPr="0050318F" w:rsidRDefault="00902AF7" w:rsidP="0050318F">
      <w:pPr>
        <w:pStyle w:val="a3"/>
        <w:numPr>
          <w:ilvl w:val="0"/>
          <w:numId w:val="8"/>
        </w:numPr>
        <w:tabs>
          <w:tab w:val="left" w:pos="2484"/>
        </w:tabs>
        <w:jc w:val="both"/>
        <w:rPr>
          <w:bCs/>
          <w:sz w:val="28"/>
          <w:szCs w:val="28"/>
        </w:rPr>
      </w:pPr>
      <w:r w:rsidRPr="0050318F">
        <w:rPr>
          <w:bCs/>
          <w:sz w:val="28"/>
          <w:szCs w:val="28"/>
        </w:rPr>
        <w:t xml:space="preserve">Самостоятельный поиск </w:t>
      </w:r>
      <w:r w:rsidR="005C1BAB" w:rsidRPr="0050318F">
        <w:rPr>
          <w:bCs/>
          <w:sz w:val="28"/>
          <w:szCs w:val="28"/>
        </w:rPr>
        <w:t xml:space="preserve">- </w:t>
      </w:r>
      <w:r w:rsidR="00666BF0">
        <w:rPr>
          <w:bCs/>
          <w:sz w:val="28"/>
          <w:szCs w:val="28"/>
        </w:rPr>
        <w:t>с</w:t>
      </w:r>
      <w:r w:rsidRPr="0050318F">
        <w:rPr>
          <w:bCs/>
          <w:sz w:val="28"/>
          <w:szCs w:val="28"/>
        </w:rPr>
        <w:t>туденты могут анализировать собственные знания, создавая себе ситуации самопроверки, а также объяснять трудные задания менее подготов</w:t>
      </w:r>
      <w:r w:rsidRPr="0050318F">
        <w:rPr>
          <w:bCs/>
          <w:sz w:val="28"/>
          <w:szCs w:val="28"/>
        </w:rPr>
        <w:t xml:space="preserve">ленным студентам. </w:t>
      </w:r>
    </w:p>
    <w:p w:rsidR="00FF24AA" w:rsidRPr="005C1BAB" w:rsidRDefault="00FF24AA" w:rsidP="0050318F">
      <w:pPr>
        <w:pStyle w:val="a3"/>
        <w:tabs>
          <w:tab w:val="left" w:pos="2484"/>
        </w:tabs>
        <w:rPr>
          <w:sz w:val="28"/>
          <w:szCs w:val="28"/>
        </w:rPr>
      </w:pPr>
    </w:p>
    <w:p w:rsidR="00FF31C1" w:rsidRPr="0050318F" w:rsidRDefault="00FF31C1" w:rsidP="0050318F">
      <w:pPr>
        <w:tabs>
          <w:tab w:val="left" w:pos="24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18F">
        <w:rPr>
          <w:rFonts w:ascii="Times New Roman" w:hAnsi="Times New Roman" w:cs="Times New Roman"/>
          <w:b/>
          <w:bCs/>
          <w:sz w:val="28"/>
          <w:szCs w:val="28"/>
        </w:rPr>
        <w:t>Первоочередные мероприятия, которые, по мнению студентов, будут способствовать повышению их мотивации к учёбе</w:t>
      </w:r>
      <w:r w:rsidR="0050318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 xml:space="preserve">более широкое применение инноваций в обучении;   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 xml:space="preserve">повышение стипендии, усиление материального стимулирования студентов; 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 xml:space="preserve">мотивация преподавателей и создание условий материального стимулирования студентов; 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 xml:space="preserve">возможность выбора изучаемых предметов; 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>введение блочной системы обучения, когда экзамены сдаются по окончании изучения дисциплины, а не в конце семестра;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 xml:space="preserve"> увеличение дол</w:t>
      </w:r>
      <w:r w:rsidRPr="0050318F">
        <w:rPr>
          <w:rFonts w:ascii="Times New Roman" w:hAnsi="Times New Roman" w:cs="Times New Roman"/>
          <w:bCs/>
          <w:sz w:val="28"/>
          <w:szCs w:val="28"/>
        </w:rPr>
        <w:t xml:space="preserve">и часов аудиторных занятий, сокращение часов на самостоятельную работу студентов; 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 xml:space="preserve">создание здоровой конкурентной среды среди студентов с применением </w:t>
      </w:r>
      <w:proofErr w:type="gramStart"/>
      <w:r w:rsidRPr="0050318F">
        <w:rPr>
          <w:rFonts w:ascii="Times New Roman" w:hAnsi="Times New Roman" w:cs="Times New Roman"/>
          <w:bCs/>
          <w:sz w:val="28"/>
          <w:szCs w:val="28"/>
        </w:rPr>
        <w:t>экономических и неэкономических методов</w:t>
      </w:r>
      <w:proofErr w:type="gramEnd"/>
      <w:r w:rsidRPr="0050318F">
        <w:rPr>
          <w:rFonts w:ascii="Times New Roman" w:hAnsi="Times New Roman" w:cs="Times New Roman"/>
          <w:bCs/>
          <w:sz w:val="28"/>
          <w:szCs w:val="28"/>
        </w:rPr>
        <w:t xml:space="preserve"> мотивации, включая «автоматическую» сдачу зачётов и экзаменов по р</w:t>
      </w:r>
      <w:r w:rsidRPr="0050318F">
        <w:rPr>
          <w:rFonts w:ascii="Times New Roman" w:hAnsi="Times New Roman" w:cs="Times New Roman"/>
          <w:bCs/>
          <w:sz w:val="28"/>
          <w:szCs w:val="28"/>
        </w:rPr>
        <w:t xml:space="preserve">езультатам учёбы (работы), стимулирование творческого подхода преподавателями; </w:t>
      </w:r>
    </w:p>
    <w:p w:rsidR="00FF24AA" w:rsidRPr="0050318F" w:rsidRDefault="00902AF7" w:rsidP="0050318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318F">
        <w:rPr>
          <w:rFonts w:ascii="Times New Roman" w:hAnsi="Times New Roman" w:cs="Times New Roman"/>
          <w:bCs/>
          <w:sz w:val="28"/>
          <w:szCs w:val="28"/>
        </w:rPr>
        <w:t>решение проблем отдыха студентов.</w:t>
      </w:r>
    </w:p>
    <w:p w:rsidR="00A7223D" w:rsidRDefault="00A7223D" w:rsidP="00FF31C1">
      <w:pPr>
        <w:rPr>
          <w:rFonts w:ascii="Times New Roman" w:hAnsi="Times New Roman" w:cs="Times New Roman"/>
          <w:sz w:val="28"/>
          <w:szCs w:val="28"/>
        </w:rPr>
      </w:pPr>
    </w:p>
    <w:p w:rsidR="00A22EE3" w:rsidRDefault="00A22EE3" w:rsidP="00FF31C1">
      <w:pPr>
        <w:rPr>
          <w:rFonts w:ascii="Times New Roman" w:hAnsi="Times New Roman" w:cs="Times New Roman"/>
          <w:sz w:val="28"/>
          <w:szCs w:val="28"/>
        </w:rPr>
      </w:pPr>
    </w:p>
    <w:p w:rsidR="00A22EE3" w:rsidRDefault="00A22EE3" w:rsidP="00FF31C1">
      <w:pPr>
        <w:rPr>
          <w:rFonts w:ascii="Times New Roman" w:hAnsi="Times New Roman" w:cs="Times New Roman"/>
          <w:sz w:val="28"/>
          <w:szCs w:val="28"/>
        </w:rPr>
      </w:pPr>
    </w:p>
    <w:p w:rsidR="00A22EE3" w:rsidRPr="00A22EE3" w:rsidRDefault="00A22EE3" w:rsidP="00A22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EE3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литературы:</w:t>
      </w:r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Выготский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, Л. С. Основные течения современной психологии/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Геллерштейн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Фингерт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 Б., Ширвиндт М. Основные течения современной психологии - М.: «Просвещение» 1989 – 320 </w:t>
      </w:r>
      <w:proofErr w:type="gramStart"/>
      <w:r w:rsidRPr="00A22E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22EE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Гиппенрейтер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, Ю. Б. Введение в общую психологию / Ю. Б.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Гиппенрейтер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>. – М.: «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ЧеРо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», 1996. – 336 с. </w:t>
      </w:r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Демиденко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Мотивационно-потребностная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 сфера личности как компонент психологической готовности и ее влияние на успешность педагогической деятельности. </w:t>
      </w:r>
      <w:proofErr w:type="spellStart"/>
      <w:proofErr w:type="gramStart"/>
      <w:r w:rsidRPr="00A22EE3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. канд. психол. н. Тверь 1996, 202с). </w:t>
      </w:r>
      <w:proofErr w:type="gramEnd"/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4. Зейгарник, Б. В. Теории личности в зарубежной психологии.// Б. В. Зейгарник.  – М.: «Книга по Требованию», 2013. – с. 128. </w:t>
      </w:r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5. Кондрашкин, А. В. мотивационно –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потребностная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 сфера подростков, находящихся в различных социальных ситуациях развития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. канд. психол. н. М. 2013 - 170с. </w:t>
      </w:r>
    </w:p>
    <w:p w:rsid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6.Леонтьев, А.Н. Деятельность. Сознание. Личность / А.Н. Леонтьев – М.:  «Политиздат», 1975. – 304 </w:t>
      </w:r>
      <w:proofErr w:type="gramStart"/>
      <w:r w:rsidRPr="00A22E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22E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2EE3" w:rsidRP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, А. Мотивация и личность / А. </w:t>
      </w:r>
      <w:proofErr w:type="spellStart"/>
      <w:r w:rsidRPr="00A22EE3"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 w:rsidRPr="00A22EE3">
        <w:rPr>
          <w:rFonts w:ascii="Times New Roman" w:hAnsi="Times New Roman" w:cs="Times New Roman"/>
          <w:sz w:val="28"/>
          <w:szCs w:val="28"/>
        </w:rPr>
        <w:t xml:space="preserve">. 3-е изд. СПб.: «Питер», 2003.- 351 </w:t>
      </w:r>
      <w:proofErr w:type="gramStart"/>
      <w:r w:rsidRPr="00A22E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22E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2EE3" w:rsidRPr="00A22EE3" w:rsidRDefault="00A22EE3" w:rsidP="00A22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E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EE3" w:rsidRPr="00FF31C1" w:rsidRDefault="00A22EE3" w:rsidP="00FF31C1">
      <w:pPr>
        <w:rPr>
          <w:rFonts w:ascii="Times New Roman" w:hAnsi="Times New Roman" w:cs="Times New Roman"/>
          <w:sz w:val="28"/>
          <w:szCs w:val="28"/>
        </w:rPr>
      </w:pPr>
    </w:p>
    <w:sectPr w:rsidR="00A22EE3" w:rsidRPr="00FF31C1" w:rsidSect="00A22EE3">
      <w:footerReference w:type="default" r:id="rId8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EE3" w:rsidRDefault="00A22EE3" w:rsidP="00A22EE3">
      <w:pPr>
        <w:spacing w:after="0" w:line="240" w:lineRule="auto"/>
      </w:pPr>
      <w:r>
        <w:separator/>
      </w:r>
    </w:p>
  </w:endnote>
  <w:endnote w:type="continuationSeparator" w:id="1">
    <w:p w:rsidR="00A22EE3" w:rsidRDefault="00A22EE3" w:rsidP="00A22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9610"/>
      <w:docPartObj>
        <w:docPartGallery w:val="Page Numbers (Bottom of Page)"/>
        <w:docPartUnique/>
      </w:docPartObj>
    </w:sdtPr>
    <w:sdtContent>
      <w:p w:rsidR="00A22EE3" w:rsidRDefault="00A22EE3">
        <w:pPr>
          <w:pStyle w:val="ab"/>
          <w:jc w:val="right"/>
        </w:pPr>
        <w:fldSimple w:instr=" PAGE   \* MERGEFORMAT ">
          <w:r w:rsidR="00902AF7">
            <w:rPr>
              <w:noProof/>
            </w:rPr>
            <w:t>9</w:t>
          </w:r>
        </w:fldSimple>
      </w:p>
    </w:sdtContent>
  </w:sdt>
  <w:p w:rsidR="00A22EE3" w:rsidRDefault="00A22EE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EE3" w:rsidRDefault="00A22EE3" w:rsidP="00A22EE3">
      <w:pPr>
        <w:spacing w:after="0" w:line="240" w:lineRule="auto"/>
      </w:pPr>
      <w:r>
        <w:separator/>
      </w:r>
    </w:p>
  </w:footnote>
  <w:footnote w:type="continuationSeparator" w:id="1">
    <w:p w:rsidR="00A22EE3" w:rsidRDefault="00A22EE3" w:rsidP="00A22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273F"/>
    <w:multiLevelType w:val="hybridMultilevel"/>
    <w:tmpl w:val="C8EA6334"/>
    <w:lvl w:ilvl="0" w:tplc="263C5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2C2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22B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AE4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F65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605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38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EE44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9E3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3577152"/>
    <w:multiLevelType w:val="hybridMultilevel"/>
    <w:tmpl w:val="357C6490"/>
    <w:lvl w:ilvl="0" w:tplc="72F2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04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B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CA4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6F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C0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38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44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68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C3D5D71"/>
    <w:multiLevelType w:val="hybridMultilevel"/>
    <w:tmpl w:val="1CA2D346"/>
    <w:lvl w:ilvl="0" w:tplc="C7ACC9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0067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C6B03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B43A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A8E9C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A69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D4F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3860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9852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D018C7"/>
    <w:multiLevelType w:val="hybridMultilevel"/>
    <w:tmpl w:val="65062ACE"/>
    <w:lvl w:ilvl="0" w:tplc="9E2EF38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ACF06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404CA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C63B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AA3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B88EC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C460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6259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A42E9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275EA0"/>
    <w:multiLevelType w:val="hybridMultilevel"/>
    <w:tmpl w:val="C554CB64"/>
    <w:lvl w:ilvl="0" w:tplc="7272D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4269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46C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4E7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EA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6C3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983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0C1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60C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660452C"/>
    <w:multiLevelType w:val="hybridMultilevel"/>
    <w:tmpl w:val="E90AE2A8"/>
    <w:lvl w:ilvl="0" w:tplc="037C1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7C2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E82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486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4AD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DEBD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8A9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D47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284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67D2238"/>
    <w:multiLevelType w:val="hybridMultilevel"/>
    <w:tmpl w:val="E886F05C"/>
    <w:lvl w:ilvl="0" w:tplc="9800C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3AA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9ED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222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B09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62B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8CB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56D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DE8B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0304441"/>
    <w:multiLevelType w:val="hybridMultilevel"/>
    <w:tmpl w:val="5EF0B23E"/>
    <w:lvl w:ilvl="0" w:tplc="76123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96D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A2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D2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24C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628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328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864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E86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4E07660"/>
    <w:multiLevelType w:val="hybridMultilevel"/>
    <w:tmpl w:val="026AE166"/>
    <w:lvl w:ilvl="0" w:tplc="92EE1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44B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F66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621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BCD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9A6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64E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B08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46A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9BB4F48"/>
    <w:multiLevelType w:val="hybridMultilevel"/>
    <w:tmpl w:val="A844CCEE"/>
    <w:lvl w:ilvl="0" w:tplc="4ADC31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856E2"/>
    <w:multiLevelType w:val="hybridMultilevel"/>
    <w:tmpl w:val="D4E877E6"/>
    <w:lvl w:ilvl="0" w:tplc="22CA0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901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06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44F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200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F4F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5E8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6E8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2AF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0824774"/>
    <w:multiLevelType w:val="hybridMultilevel"/>
    <w:tmpl w:val="D15684CC"/>
    <w:lvl w:ilvl="0" w:tplc="2340A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DCB9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803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4AD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BA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3A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462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985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8C7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567B7C04"/>
    <w:multiLevelType w:val="hybridMultilevel"/>
    <w:tmpl w:val="0D606D82"/>
    <w:lvl w:ilvl="0" w:tplc="869EE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EA0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524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DC4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76EE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E8D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725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446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AC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5FB740C0"/>
    <w:multiLevelType w:val="hybridMultilevel"/>
    <w:tmpl w:val="6E8C89AC"/>
    <w:lvl w:ilvl="0" w:tplc="040A4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104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52D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80F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B44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12A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AC7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E8F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001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FE17B90"/>
    <w:multiLevelType w:val="hybridMultilevel"/>
    <w:tmpl w:val="2DC2B092"/>
    <w:lvl w:ilvl="0" w:tplc="3CE82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ACB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B8E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74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8D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624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8EA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464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2A5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3ED36CF"/>
    <w:multiLevelType w:val="hybridMultilevel"/>
    <w:tmpl w:val="CA828180"/>
    <w:lvl w:ilvl="0" w:tplc="809AF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A4D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C85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B2F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128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D47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0F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8AD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38A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1E82792"/>
    <w:multiLevelType w:val="hybridMultilevel"/>
    <w:tmpl w:val="81AC4200"/>
    <w:lvl w:ilvl="0" w:tplc="6804C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B65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AE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A62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60A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CF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FC9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6C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ECD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BFD7E8B"/>
    <w:multiLevelType w:val="hybridMultilevel"/>
    <w:tmpl w:val="F02669B0"/>
    <w:lvl w:ilvl="0" w:tplc="226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3C4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8A4C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E4D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8C3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502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98C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F9A68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CB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CEC4B9D"/>
    <w:multiLevelType w:val="hybridMultilevel"/>
    <w:tmpl w:val="F44A599E"/>
    <w:lvl w:ilvl="0" w:tplc="5ECAD1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0ABE7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DADC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208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D8C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3EF1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B2A6F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8473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2EFC3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D62FD7"/>
    <w:multiLevelType w:val="hybridMultilevel"/>
    <w:tmpl w:val="24A40F3E"/>
    <w:lvl w:ilvl="0" w:tplc="11EAB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408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C040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B2D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E6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D42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6EE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F68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A28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8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16"/>
  </w:num>
  <w:num w:numId="10">
    <w:abstractNumId w:val="11"/>
  </w:num>
  <w:num w:numId="11">
    <w:abstractNumId w:val="13"/>
  </w:num>
  <w:num w:numId="12">
    <w:abstractNumId w:val="7"/>
  </w:num>
  <w:num w:numId="13">
    <w:abstractNumId w:val="5"/>
  </w:num>
  <w:num w:numId="14">
    <w:abstractNumId w:val="15"/>
  </w:num>
  <w:num w:numId="15">
    <w:abstractNumId w:val="4"/>
  </w:num>
  <w:num w:numId="16">
    <w:abstractNumId w:val="8"/>
  </w:num>
  <w:num w:numId="17">
    <w:abstractNumId w:val="14"/>
  </w:num>
  <w:num w:numId="18">
    <w:abstractNumId w:val="19"/>
  </w:num>
  <w:num w:numId="19">
    <w:abstractNumId w:val="10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76D6"/>
    <w:rsid w:val="0000094F"/>
    <w:rsid w:val="000015C9"/>
    <w:rsid w:val="00001CEF"/>
    <w:rsid w:val="00001FC6"/>
    <w:rsid w:val="0000226B"/>
    <w:rsid w:val="00002CD4"/>
    <w:rsid w:val="000047BD"/>
    <w:rsid w:val="00005C3A"/>
    <w:rsid w:val="00006A05"/>
    <w:rsid w:val="00006EED"/>
    <w:rsid w:val="00006F35"/>
    <w:rsid w:val="00006FC5"/>
    <w:rsid w:val="0000714B"/>
    <w:rsid w:val="00007F40"/>
    <w:rsid w:val="000100E2"/>
    <w:rsid w:val="0001016E"/>
    <w:rsid w:val="0001119A"/>
    <w:rsid w:val="00011C8A"/>
    <w:rsid w:val="00011ED0"/>
    <w:rsid w:val="000136C5"/>
    <w:rsid w:val="00013ACE"/>
    <w:rsid w:val="00014969"/>
    <w:rsid w:val="00015EE5"/>
    <w:rsid w:val="000165BE"/>
    <w:rsid w:val="00016A26"/>
    <w:rsid w:val="00022CBD"/>
    <w:rsid w:val="0002369C"/>
    <w:rsid w:val="000244AE"/>
    <w:rsid w:val="0002717C"/>
    <w:rsid w:val="00027942"/>
    <w:rsid w:val="00030DA5"/>
    <w:rsid w:val="000310A3"/>
    <w:rsid w:val="00031548"/>
    <w:rsid w:val="00031A24"/>
    <w:rsid w:val="00032895"/>
    <w:rsid w:val="00033091"/>
    <w:rsid w:val="00034463"/>
    <w:rsid w:val="00036312"/>
    <w:rsid w:val="00036737"/>
    <w:rsid w:val="00037285"/>
    <w:rsid w:val="00040338"/>
    <w:rsid w:val="000408AF"/>
    <w:rsid w:val="000423AF"/>
    <w:rsid w:val="0004324F"/>
    <w:rsid w:val="0004377A"/>
    <w:rsid w:val="00044AA3"/>
    <w:rsid w:val="00045D91"/>
    <w:rsid w:val="00045DA7"/>
    <w:rsid w:val="0004718B"/>
    <w:rsid w:val="000509AD"/>
    <w:rsid w:val="00050A61"/>
    <w:rsid w:val="00050ED1"/>
    <w:rsid w:val="00052564"/>
    <w:rsid w:val="000532F0"/>
    <w:rsid w:val="000533A9"/>
    <w:rsid w:val="0005433B"/>
    <w:rsid w:val="00055891"/>
    <w:rsid w:val="00056B5B"/>
    <w:rsid w:val="00056F98"/>
    <w:rsid w:val="000608B8"/>
    <w:rsid w:val="00060995"/>
    <w:rsid w:val="00060B45"/>
    <w:rsid w:val="00060F96"/>
    <w:rsid w:val="000616B8"/>
    <w:rsid w:val="00061DAA"/>
    <w:rsid w:val="0006224B"/>
    <w:rsid w:val="00063024"/>
    <w:rsid w:val="00064D11"/>
    <w:rsid w:val="000659C0"/>
    <w:rsid w:val="00065A78"/>
    <w:rsid w:val="00067B64"/>
    <w:rsid w:val="00070040"/>
    <w:rsid w:val="000728EB"/>
    <w:rsid w:val="00073BD2"/>
    <w:rsid w:val="0007400A"/>
    <w:rsid w:val="000740ED"/>
    <w:rsid w:val="00080BAD"/>
    <w:rsid w:val="00082BCA"/>
    <w:rsid w:val="00085C67"/>
    <w:rsid w:val="00086ED8"/>
    <w:rsid w:val="00091A56"/>
    <w:rsid w:val="00093D01"/>
    <w:rsid w:val="00093FFA"/>
    <w:rsid w:val="0009560B"/>
    <w:rsid w:val="00097BDD"/>
    <w:rsid w:val="000A16D7"/>
    <w:rsid w:val="000A26D3"/>
    <w:rsid w:val="000A3938"/>
    <w:rsid w:val="000A4770"/>
    <w:rsid w:val="000A48DE"/>
    <w:rsid w:val="000A501A"/>
    <w:rsid w:val="000A61C8"/>
    <w:rsid w:val="000A6386"/>
    <w:rsid w:val="000A6565"/>
    <w:rsid w:val="000A77AF"/>
    <w:rsid w:val="000B02E4"/>
    <w:rsid w:val="000B1849"/>
    <w:rsid w:val="000B28A9"/>
    <w:rsid w:val="000B2B6E"/>
    <w:rsid w:val="000B6CAD"/>
    <w:rsid w:val="000B7E61"/>
    <w:rsid w:val="000C0448"/>
    <w:rsid w:val="000C207B"/>
    <w:rsid w:val="000C4769"/>
    <w:rsid w:val="000C50FE"/>
    <w:rsid w:val="000C5859"/>
    <w:rsid w:val="000C6400"/>
    <w:rsid w:val="000C6B29"/>
    <w:rsid w:val="000C73EA"/>
    <w:rsid w:val="000D0B66"/>
    <w:rsid w:val="000D1B8B"/>
    <w:rsid w:val="000D3A42"/>
    <w:rsid w:val="000D43B4"/>
    <w:rsid w:val="000D67B3"/>
    <w:rsid w:val="000D6ECA"/>
    <w:rsid w:val="000D742B"/>
    <w:rsid w:val="000D7582"/>
    <w:rsid w:val="000E06DA"/>
    <w:rsid w:val="000E0E26"/>
    <w:rsid w:val="000E225C"/>
    <w:rsid w:val="000E5BFE"/>
    <w:rsid w:val="000E6263"/>
    <w:rsid w:val="000F22AB"/>
    <w:rsid w:val="000F2530"/>
    <w:rsid w:val="000F26E2"/>
    <w:rsid w:val="000F2E4C"/>
    <w:rsid w:val="000F5B89"/>
    <w:rsid w:val="000F7419"/>
    <w:rsid w:val="000F7FE6"/>
    <w:rsid w:val="0010102E"/>
    <w:rsid w:val="0010205B"/>
    <w:rsid w:val="00105236"/>
    <w:rsid w:val="001065DA"/>
    <w:rsid w:val="00106D51"/>
    <w:rsid w:val="001103DC"/>
    <w:rsid w:val="0011067F"/>
    <w:rsid w:val="00110EBC"/>
    <w:rsid w:val="001134C4"/>
    <w:rsid w:val="00113C93"/>
    <w:rsid w:val="001141BA"/>
    <w:rsid w:val="00115574"/>
    <w:rsid w:val="00115D88"/>
    <w:rsid w:val="00116216"/>
    <w:rsid w:val="0012086F"/>
    <w:rsid w:val="00122199"/>
    <w:rsid w:val="001248A9"/>
    <w:rsid w:val="001267FE"/>
    <w:rsid w:val="001277A2"/>
    <w:rsid w:val="00132673"/>
    <w:rsid w:val="00132F35"/>
    <w:rsid w:val="00133FC2"/>
    <w:rsid w:val="00134EE9"/>
    <w:rsid w:val="00136452"/>
    <w:rsid w:val="00136FFB"/>
    <w:rsid w:val="00137041"/>
    <w:rsid w:val="00137823"/>
    <w:rsid w:val="00137F5C"/>
    <w:rsid w:val="00141133"/>
    <w:rsid w:val="001418DE"/>
    <w:rsid w:val="00146CFC"/>
    <w:rsid w:val="001474BD"/>
    <w:rsid w:val="0015085C"/>
    <w:rsid w:val="0015107E"/>
    <w:rsid w:val="00151872"/>
    <w:rsid w:val="00151D3D"/>
    <w:rsid w:val="0015202F"/>
    <w:rsid w:val="00152D5F"/>
    <w:rsid w:val="00154707"/>
    <w:rsid w:val="001562A1"/>
    <w:rsid w:val="00160225"/>
    <w:rsid w:val="00160FA3"/>
    <w:rsid w:val="00163203"/>
    <w:rsid w:val="00163212"/>
    <w:rsid w:val="001652EA"/>
    <w:rsid w:val="00165643"/>
    <w:rsid w:val="00165D4F"/>
    <w:rsid w:val="001663AD"/>
    <w:rsid w:val="00172B30"/>
    <w:rsid w:val="00172D64"/>
    <w:rsid w:val="00173B34"/>
    <w:rsid w:val="00177661"/>
    <w:rsid w:val="00180167"/>
    <w:rsid w:val="00180724"/>
    <w:rsid w:val="00180E16"/>
    <w:rsid w:val="001821BC"/>
    <w:rsid w:val="00183157"/>
    <w:rsid w:val="0018352C"/>
    <w:rsid w:val="001851F6"/>
    <w:rsid w:val="00185E12"/>
    <w:rsid w:val="0018605D"/>
    <w:rsid w:val="00186A60"/>
    <w:rsid w:val="00186B35"/>
    <w:rsid w:val="00186E14"/>
    <w:rsid w:val="00191C95"/>
    <w:rsid w:val="00191D85"/>
    <w:rsid w:val="00192345"/>
    <w:rsid w:val="00192CDE"/>
    <w:rsid w:val="00192E71"/>
    <w:rsid w:val="001947F4"/>
    <w:rsid w:val="00195532"/>
    <w:rsid w:val="00195EC4"/>
    <w:rsid w:val="00196ADC"/>
    <w:rsid w:val="00196C46"/>
    <w:rsid w:val="00196C93"/>
    <w:rsid w:val="00197CFE"/>
    <w:rsid w:val="001A0FFC"/>
    <w:rsid w:val="001A1AC9"/>
    <w:rsid w:val="001A225B"/>
    <w:rsid w:val="001B2751"/>
    <w:rsid w:val="001B5BE9"/>
    <w:rsid w:val="001B793A"/>
    <w:rsid w:val="001B7B13"/>
    <w:rsid w:val="001B7BCE"/>
    <w:rsid w:val="001B7F51"/>
    <w:rsid w:val="001C180C"/>
    <w:rsid w:val="001C1E6C"/>
    <w:rsid w:val="001C247F"/>
    <w:rsid w:val="001C252C"/>
    <w:rsid w:val="001C2910"/>
    <w:rsid w:val="001C3942"/>
    <w:rsid w:val="001C45DF"/>
    <w:rsid w:val="001C6FFA"/>
    <w:rsid w:val="001C7192"/>
    <w:rsid w:val="001C777C"/>
    <w:rsid w:val="001C7EED"/>
    <w:rsid w:val="001D0757"/>
    <w:rsid w:val="001D2732"/>
    <w:rsid w:val="001D401C"/>
    <w:rsid w:val="001D5490"/>
    <w:rsid w:val="001D6340"/>
    <w:rsid w:val="001E002F"/>
    <w:rsid w:val="001E12BD"/>
    <w:rsid w:val="001E253E"/>
    <w:rsid w:val="001E2B26"/>
    <w:rsid w:val="001E2D0A"/>
    <w:rsid w:val="001E3098"/>
    <w:rsid w:val="001E3954"/>
    <w:rsid w:val="001E464A"/>
    <w:rsid w:val="001E490A"/>
    <w:rsid w:val="001E49BF"/>
    <w:rsid w:val="001E4A54"/>
    <w:rsid w:val="001E5728"/>
    <w:rsid w:val="001E687B"/>
    <w:rsid w:val="001E687F"/>
    <w:rsid w:val="001E6941"/>
    <w:rsid w:val="001E6CE6"/>
    <w:rsid w:val="001F3535"/>
    <w:rsid w:val="001F39FE"/>
    <w:rsid w:val="001F6036"/>
    <w:rsid w:val="001F6975"/>
    <w:rsid w:val="00200D8C"/>
    <w:rsid w:val="00201222"/>
    <w:rsid w:val="00202A57"/>
    <w:rsid w:val="00202D93"/>
    <w:rsid w:val="002044AE"/>
    <w:rsid w:val="00206AE1"/>
    <w:rsid w:val="0021025C"/>
    <w:rsid w:val="00210444"/>
    <w:rsid w:val="00211251"/>
    <w:rsid w:val="002116F1"/>
    <w:rsid w:val="00212D84"/>
    <w:rsid w:val="00213E6D"/>
    <w:rsid w:val="0021419B"/>
    <w:rsid w:val="00214B83"/>
    <w:rsid w:val="00215F5A"/>
    <w:rsid w:val="00216247"/>
    <w:rsid w:val="0021675C"/>
    <w:rsid w:val="00222744"/>
    <w:rsid w:val="002231CA"/>
    <w:rsid w:val="002264EC"/>
    <w:rsid w:val="00226594"/>
    <w:rsid w:val="002274A0"/>
    <w:rsid w:val="002275B3"/>
    <w:rsid w:val="002326AF"/>
    <w:rsid w:val="00234BF4"/>
    <w:rsid w:val="002353DD"/>
    <w:rsid w:val="002353EA"/>
    <w:rsid w:val="002376D6"/>
    <w:rsid w:val="00240858"/>
    <w:rsid w:val="00242592"/>
    <w:rsid w:val="0024283E"/>
    <w:rsid w:val="00242DCD"/>
    <w:rsid w:val="00243C4E"/>
    <w:rsid w:val="00243CF9"/>
    <w:rsid w:val="002455C9"/>
    <w:rsid w:val="0024603C"/>
    <w:rsid w:val="0024630F"/>
    <w:rsid w:val="002468A6"/>
    <w:rsid w:val="0024716C"/>
    <w:rsid w:val="0024739C"/>
    <w:rsid w:val="00252672"/>
    <w:rsid w:val="00252808"/>
    <w:rsid w:val="00253EED"/>
    <w:rsid w:val="00254113"/>
    <w:rsid w:val="00254C46"/>
    <w:rsid w:val="0025551A"/>
    <w:rsid w:val="00257762"/>
    <w:rsid w:val="002641DF"/>
    <w:rsid w:val="0026630E"/>
    <w:rsid w:val="00266E1E"/>
    <w:rsid w:val="00270AAF"/>
    <w:rsid w:val="00270FD7"/>
    <w:rsid w:val="00272E37"/>
    <w:rsid w:val="0027513B"/>
    <w:rsid w:val="00276993"/>
    <w:rsid w:val="00276D63"/>
    <w:rsid w:val="00277B09"/>
    <w:rsid w:val="002802C8"/>
    <w:rsid w:val="00281489"/>
    <w:rsid w:val="0028226C"/>
    <w:rsid w:val="00284974"/>
    <w:rsid w:val="002851C9"/>
    <w:rsid w:val="0028527A"/>
    <w:rsid w:val="00285B6A"/>
    <w:rsid w:val="00285C82"/>
    <w:rsid w:val="00286582"/>
    <w:rsid w:val="00286928"/>
    <w:rsid w:val="00290D97"/>
    <w:rsid w:val="002913EE"/>
    <w:rsid w:val="00291843"/>
    <w:rsid w:val="00291871"/>
    <w:rsid w:val="0029396F"/>
    <w:rsid w:val="00293BD8"/>
    <w:rsid w:val="00294BBB"/>
    <w:rsid w:val="00294DFB"/>
    <w:rsid w:val="00295193"/>
    <w:rsid w:val="002959A3"/>
    <w:rsid w:val="00295B89"/>
    <w:rsid w:val="00296066"/>
    <w:rsid w:val="0029635E"/>
    <w:rsid w:val="00296B4C"/>
    <w:rsid w:val="00297D77"/>
    <w:rsid w:val="002A016D"/>
    <w:rsid w:val="002A0E6B"/>
    <w:rsid w:val="002A2F51"/>
    <w:rsid w:val="002A3938"/>
    <w:rsid w:val="002A4ACC"/>
    <w:rsid w:val="002A54D8"/>
    <w:rsid w:val="002A5BB6"/>
    <w:rsid w:val="002A6085"/>
    <w:rsid w:val="002A623A"/>
    <w:rsid w:val="002A63EE"/>
    <w:rsid w:val="002A68B4"/>
    <w:rsid w:val="002A79A4"/>
    <w:rsid w:val="002B0DF3"/>
    <w:rsid w:val="002B1237"/>
    <w:rsid w:val="002B4965"/>
    <w:rsid w:val="002B5890"/>
    <w:rsid w:val="002B60B2"/>
    <w:rsid w:val="002B63B2"/>
    <w:rsid w:val="002B72A4"/>
    <w:rsid w:val="002B79D8"/>
    <w:rsid w:val="002C0180"/>
    <w:rsid w:val="002C0262"/>
    <w:rsid w:val="002C1015"/>
    <w:rsid w:val="002C1021"/>
    <w:rsid w:val="002C2552"/>
    <w:rsid w:val="002C28AE"/>
    <w:rsid w:val="002C2C9F"/>
    <w:rsid w:val="002C37A5"/>
    <w:rsid w:val="002C37BB"/>
    <w:rsid w:val="002C3B23"/>
    <w:rsid w:val="002C4B70"/>
    <w:rsid w:val="002C4EFB"/>
    <w:rsid w:val="002C723D"/>
    <w:rsid w:val="002C7250"/>
    <w:rsid w:val="002C7B54"/>
    <w:rsid w:val="002D070A"/>
    <w:rsid w:val="002D31E7"/>
    <w:rsid w:val="002D4C30"/>
    <w:rsid w:val="002D583E"/>
    <w:rsid w:val="002D6525"/>
    <w:rsid w:val="002D73E3"/>
    <w:rsid w:val="002D7402"/>
    <w:rsid w:val="002D7617"/>
    <w:rsid w:val="002E0056"/>
    <w:rsid w:val="002E00AE"/>
    <w:rsid w:val="002E08DE"/>
    <w:rsid w:val="002E1B9E"/>
    <w:rsid w:val="002E2A7F"/>
    <w:rsid w:val="002E4C3E"/>
    <w:rsid w:val="002F1CB3"/>
    <w:rsid w:val="002F23B2"/>
    <w:rsid w:val="002F2968"/>
    <w:rsid w:val="002F3907"/>
    <w:rsid w:val="002F4570"/>
    <w:rsid w:val="002F57C6"/>
    <w:rsid w:val="002F7AA2"/>
    <w:rsid w:val="002F7DF2"/>
    <w:rsid w:val="003012F4"/>
    <w:rsid w:val="00301606"/>
    <w:rsid w:val="00301CEB"/>
    <w:rsid w:val="00303069"/>
    <w:rsid w:val="003040C1"/>
    <w:rsid w:val="0030489A"/>
    <w:rsid w:val="0030490A"/>
    <w:rsid w:val="00305592"/>
    <w:rsid w:val="003065DB"/>
    <w:rsid w:val="00306962"/>
    <w:rsid w:val="00306A27"/>
    <w:rsid w:val="0030710C"/>
    <w:rsid w:val="00310B7B"/>
    <w:rsid w:val="003110B8"/>
    <w:rsid w:val="003136D2"/>
    <w:rsid w:val="003136FA"/>
    <w:rsid w:val="003140AB"/>
    <w:rsid w:val="00314919"/>
    <w:rsid w:val="00314D10"/>
    <w:rsid w:val="00314D99"/>
    <w:rsid w:val="00315799"/>
    <w:rsid w:val="00320878"/>
    <w:rsid w:val="00322B13"/>
    <w:rsid w:val="00322D09"/>
    <w:rsid w:val="0032311D"/>
    <w:rsid w:val="003231CC"/>
    <w:rsid w:val="00323470"/>
    <w:rsid w:val="00324DD2"/>
    <w:rsid w:val="003265F5"/>
    <w:rsid w:val="00330057"/>
    <w:rsid w:val="00330151"/>
    <w:rsid w:val="00331419"/>
    <w:rsid w:val="00331E54"/>
    <w:rsid w:val="003320ED"/>
    <w:rsid w:val="00332931"/>
    <w:rsid w:val="00333709"/>
    <w:rsid w:val="00333E17"/>
    <w:rsid w:val="00333E76"/>
    <w:rsid w:val="0033507B"/>
    <w:rsid w:val="0033615D"/>
    <w:rsid w:val="0033754E"/>
    <w:rsid w:val="003379DC"/>
    <w:rsid w:val="00337CB0"/>
    <w:rsid w:val="00340778"/>
    <w:rsid w:val="00340EB2"/>
    <w:rsid w:val="00341C34"/>
    <w:rsid w:val="00343427"/>
    <w:rsid w:val="00343A00"/>
    <w:rsid w:val="00343E50"/>
    <w:rsid w:val="003447AC"/>
    <w:rsid w:val="0034490B"/>
    <w:rsid w:val="00346500"/>
    <w:rsid w:val="00346524"/>
    <w:rsid w:val="003500E5"/>
    <w:rsid w:val="00351CA5"/>
    <w:rsid w:val="003521D9"/>
    <w:rsid w:val="00352BFD"/>
    <w:rsid w:val="003534D1"/>
    <w:rsid w:val="00353806"/>
    <w:rsid w:val="003554D2"/>
    <w:rsid w:val="00356629"/>
    <w:rsid w:val="0036082E"/>
    <w:rsid w:val="00360A14"/>
    <w:rsid w:val="0036127F"/>
    <w:rsid w:val="0036131B"/>
    <w:rsid w:val="00361688"/>
    <w:rsid w:val="0036215E"/>
    <w:rsid w:val="0036455A"/>
    <w:rsid w:val="003647A7"/>
    <w:rsid w:val="003662C0"/>
    <w:rsid w:val="00367781"/>
    <w:rsid w:val="0037162F"/>
    <w:rsid w:val="003739D7"/>
    <w:rsid w:val="00373FD1"/>
    <w:rsid w:val="003758B2"/>
    <w:rsid w:val="0038137C"/>
    <w:rsid w:val="00381C1A"/>
    <w:rsid w:val="00381D73"/>
    <w:rsid w:val="003831BA"/>
    <w:rsid w:val="00383453"/>
    <w:rsid w:val="0038485F"/>
    <w:rsid w:val="00385927"/>
    <w:rsid w:val="00385B67"/>
    <w:rsid w:val="0038600B"/>
    <w:rsid w:val="0039094C"/>
    <w:rsid w:val="00394285"/>
    <w:rsid w:val="0039442E"/>
    <w:rsid w:val="00395AA0"/>
    <w:rsid w:val="00395AFA"/>
    <w:rsid w:val="00396FA6"/>
    <w:rsid w:val="003972E8"/>
    <w:rsid w:val="003A640F"/>
    <w:rsid w:val="003B1979"/>
    <w:rsid w:val="003B1F6A"/>
    <w:rsid w:val="003B52CC"/>
    <w:rsid w:val="003B52D4"/>
    <w:rsid w:val="003B540B"/>
    <w:rsid w:val="003B68BE"/>
    <w:rsid w:val="003B7D94"/>
    <w:rsid w:val="003C174E"/>
    <w:rsid w:val="003C18E6"/>
    <w:rsid w:val="003C1A2E"/>
    <w:rsid w:val="003C1C2D"/>
    <w:rsid w:val="003C26F5"/>
    <w:rsid w:val="003C3AD7"/>
    <w:rsid w:val="003C486F"/>
    <w:rsid w:val="003C514B"/>
    <w:rsid w:val="003C5858"/>
    <w:rsid w:val="003C619B"/>
    <w:rsid w:val="003C6DCD"/>
    <w:rsid w:val="003C7504"/>
    <w:rsid w:val="003D006C"/>
    <w:rsid w:val="003D03CA"/>
    <w:rsid w:val="003D0AE7"/>
    <w:rsid w:val="003D1039"/>
    <w:rsid w:val="003D2193"/>
    <w:rsid w:val="003D26F0"/>
    <w:rsid w:val="003D2868"/>
    <w:rsid w:val="003D3515"/>
    <w:rsid w:val="003D4AC0"/>
    <w:rsid w:val="003D4AF4"/>
    <w:rsid w:val="003D5081"/>
    <w:rsid w:val="003D6890"/>
    <w:rsid w:val="003E0096"/>
    <w:rsid w:val="003E0C95"/>
    <w:rsid w:val="003E187A"/>
    <w:rsid w:val="003E2125"/>
    <w:rsid w:val="003E22D2"/>
    <w:rsid w:val="003E2509"/>
    <w:rsid w:val="003E2DA6"/>
    <w:rsid w:val="003E3106"/>
    <w:rsid w:val="003E6707"/>
    <w:rsid w:val="003E72AB"/>
    <w:rsid w:val="003F0262"/>
    <w:rsid w:val="003F0CE0"/>
    <w:rsid w:val="003F0DE7"/>
    <w:rsid w:val="003F2F8A"/>
    <w:rsid w:val="003F315A"/>
    <w:rsid w:val="003F3FAF"/>
    <w:rsid w:val="003F48F5"/>
    <w:rsid w:val="003F54AF"/>
    <w:rsid w:val="003F566E"/>
    <w:rsid w:val="003F5865"/>
    <w:rsid w:val="003F6611"/>
    <w:rsid w:val="003F676B"/>
    <w:rsid w:val="00402254"/>
    <w:rsid w:val="004032F5"/>
    <w:rsid w:val="00403E90"/>
    <w:rsid w:val="0040745C"/>
    <w:rsid w:val="004114F5"/>
    <w:rsid w:val="00411FC7"/>
    <w:rsid w:val="00414545"/>
    <w:rsid w:val="00416C4D"/>
    <w:rsid w:val="00416EE1"/>
    <w:rsid w:val="00417DB4"/>
    <w:rsid w:val="00420390"/>
    <w:rsid w:val="00420D9C"/>
    <w:rsid w:val="004217CE"/>
    <w:rsid w:val="004218BE"/>
    <w:rsid w:val="0042195B"/>
    <w:rsid w:val="004238EA"/>
    <w:rsid w:val="0042418A"/>
    <w:rsid w:val="004253E7"/>
    <w:rsid w:val="004264B3"/>
    <w:rsid w:val="004264CE"/>
    <w:rsid w:val="004265E1"/>
    <w:rsid w:val="0043004A"/>
    <w:rsid w:val="00431C91"/>
    <w:rsid w:val="00434570"/>
    <w:rsid w:val="00435650"/>
    <w:rsid w:val="00435A49"/>
    <w:rsid w:val="004362B5"/>
    <w:rsid w:val="004366BE"/>
    <w:rsid w:val="00437A22"/>
    <w:rsid w:val="00437AD1"/>
    <w:rsid w:val="00440309"/>
    <w:rsid w:val="00441D91"/>
    <w:rsid w:val="004422A3"/>
    <w:rsid w:val="004447D7"/>
    <w:rsid w:val="0044485A"/>
    <w:rsid w:val="00445DFC"/>
    <w:rsid w:val="0044649B"/>
    <w:rsid w:val="0044730A"/>
    <w:rsid w:val="0045013B"/>
    <w:rsid w:val="00451AB9"/>
    <w:rsid w:val="00452098"/>
    <w:rsid w:val="00452BDB"/>
    <w:rsid w:val="004565B1"/>
    <w:rsid w:val="004569A5"/>
    <w:rsid w:val="004574AF"/>
    <w:rsid w:val="004574B0"/>
    <w:rsid w:val="00457B1E"/>
    <w:rsid w:val="00457EB6"/>
    <w:rsid w:val="0046028C"/>
    <w:rsid w:val="00462A08"/>
    <w:rsid w:val="00463971"/>
    <w:rsid w:val="00464939"/>
    <w:rsid w:val="00466A77"/>
    <w:rsid w:val="00466BD8"/>
    <w:rsid w:val="0046747F"/>
    <w:rsid w:val="00470235"/>
    <w:rsid w:val="004704EB"/>
    <w:rsid w:val="0047071C"/>
    <w:rsid w:val="004713CC"/>
    <w:rsid w:val="004716DC"/>
    <w:rsid w:val="0047196A"/>
    <w:rsid w:val="00472BCD"/>
    <w:rsid w:val="00474361"/>
    <w:rsid w:val="0047633F"/>
    <w:rsid w:val="00476B8D"/>
    <w:rsid w:val="0047705A"/>
    <w:rsid w:val="00477C13"/>
    <w:rsid w:val="00480917"/>
    <w:rsid w:val="00481068"/>
    <w:rsid w:val="00481F21"/>
    <w:rsid w:val="00482092"/>
    <w:rsid w:val="0048209C"/>
    <w:rsid w:val="00482BB0"/>
    <w:rsid w:val="00482F0E"/>
    <w:rsid w:val="00483B78"/>
    <w:rsid w:val="00483CB3"/>
    <w:rsid w:val="00485413"/>
    <w:rsid w:val="004859C1"/>
    <w:rsid w:val="0048753F"/>
    <w:rsid w:val="00487838"/>
    <w:rsid w:val="00490583"/>
    <w:rsid w:val="00491482"/>
    <w:rsid w:val="00491FDD"/>
    <w:rsid w:val="00494627"/>
    <w:rsid w:val="0049462C"/>
    <w:rsid w:val="0049564B"/>
    <w:rsid w:val="00495CE3"/>
    <w:rsid w:val="0049724D"/>
    <w:rsid w:val="00497448"/>
    <w:rsid w:val="004A045B"/>
    <w:rsid w:val="004A2384"/>
    <w:rsid w:val="004A23C0"/>
    <w:rsid w:val="004A2BA3"/>
    <w:rsid w:val="004A2C61"/>
    <w:rsid w:val="004A32A8"/>
    <w:rsid w:val="004A3602"/>
    <w:rsid w:val="004A36B7"/>
    <w:rsid w:val="004A576E"/>
    <w:rsid w:val="004A5B3F"/>
    <w:rsid w:val="004A68DB"/>
    <w:rsid w:val="004A69F1"/>
    <w:rsid w:val="004A762E"/>
    <w:rsid w:val="004A7B94"/>
    <w:rsid w:val="004B0822"/>
    <w:rsid w:val="004B1545"/>
    <w:rsid w:val="004B16D1"/>
    <w:rsid w:val="004B2EC7"/>
    <w:rsid w:val="004B2F1B"/>
    <w:rsid w:val="004B4603"/>
    <w:rsid w:val="004C071B"/>
    <w:rsid w:val="004C1866"/>
    <w:rsid w:val="004C1A05"/>
    <w:rsid w:val="004C5E66"/>
    <w:rsid w:val="004C67C0"/>
    <w:rsid w:val="004C6CD6"/>
    <w:rsid w:val="004C7C64"/>
    <w:rsid w:val="004D03D0"/>
    <w:rsid w:val="004D07D1"/>
    <w:rsid w:val="004D1700"/>
    <w:rsid w:val="004D1B83"/>
    <w:rsid w:val="004D399A"/>
    <w:rsid w:val="004D4A05"/>
    <w:rsid w:val="004D631E"/>
    <w:rsid w:val="004D7162"/>
    <w:rsid w:val="004D7943"/>
    <w:rsid w:val="004E051F"/>
    <w:rsid w:val="004E0797"/>
    <w:rsid w:val="004E0FD7"/>
    <w:rsid w:val="004E11E6"/>
    <w:rsid w:val="004E1707"/>
    <w:rsid w:val="004E306A"/>
    <w:rsid w:val="004E3303"/>
    <w:rsid w:val="004E53A0"/>
    <w:rsid w:val="004E570C"/>
    <w:rsid w:val="004E6557"/>
    <w:rsid w:val="004E6EB3"/>
    <w:rsid w:val="004F1A12"/>
    <w:rsid w:val="004F2051"/>
    <w:rsid w:val="004F2630"/>
    <w:rsid w:val="004F358C"/>
    <w:rsid w:val="004F5F3C"/>
    <w:rsid w:val="005005C1"/>
    <w:rsid w:val="00500FEE"/>
    <w:rsid w:val="0050318F"/>
    <w:rsid w:val="0050319B"/>
    <w:rsid w:val="00504633"/>
    <w:rsid w:val="005054A5"/>
    <w:rsid w:val="00505DF6"/>
    <w:rsid w:val="005064DE"/>
    <w:rsid w:val="00507541"/>
    <w:rsid w:val="0051159E"/>
    <w:rsid w:val="00512019"/>
    <w:rsid w:val="005121ED"/>
    <w:rsid w:val="00512A89"/>
    <w:rsid w:val="005132B9"/>
    <w:rsid w:val="00514299"/>
    <w:rsid w:val="00514714"/>
    <w:rsid w:val="00514782"/>
    <w:rsid w:val="005154D2"/>
    <w:rsid w:val="00515FFD"/>
    <w:rsid w:val="00516BE9"/>
    <w:rsid w:val="0052096B"/>
    <w:rsid w:val="00520E05"/>
    <w:rsid w:val="00520F61"/>
    <w:rsid w:val="005226CC"/>
    <w:rsid w:val="00523491"/>
    <w:rsid w:val="00524BA7"/>
    <w:rsid w:val="00525DA3"/>
    <w:rsid w:val="00526DD1"/>
    <w:rsid w:val="0053052E"/>
    <w:rsid w:val="005313AA"/>
    <w:rsid w:val="005320BC"/>
    <w:rsid w:val="00533AD5"/>
    <w:rsid w:val="005341E4"/>
    <w:rsid w:val="00535950"/>
    <w:rsid w:val="00536334"/>
    <w:rsid w:val="00536804"/>
    <w:rsid w:val="0054030E"/>
    <w:rsid w:val="00541247"/>
    <w:rsid w:val="00541BE8"/>
    <w:rsid w:val="0054494B"/>
    <w:rsid w:val="00545A57"/>
    <w:rsid w:val="00546063"/>
    <w:rsid w:val="00546081"/>
    <w:rsid w:val="0054612B"/>
    <w:rsid w:val="00546CF2"/>
    <w:rsid w:val="0055084D"/>
    <w:rsid w:val="005509A1"/>
    <w:rsid w:val="005513C9"/>
    <w:rsid w:val="00552B4F"/>
    <w:rsid w:val="00552F47"/>
    <w:rsid w:val="005538E9"/>
    <w:rsid w:val="00554339"/>
    <w:rsid w:val="00554A04"/>
    <w:rsid w:val="00554CEB"/>
    <w:rsid w:val="005551E9"/>
    <w:rsid w:val="005570E6"/>
    <w:rsid w:val="005575B9"/>
    <w:rsid w:val="00560E20"/>
    <w:rsid w:val="00560EA3"/>
    <w:rsid w:val="00560FA3"/>
    <w:rsid w:val="0056397C"/>
    <w:rsid w:val="005641E9"/>
    <w:rsid w:val="0056564A"/>
    <w:rsid w:val="00567028"/>
    <w:rsid w:val="00570A49"/>
    <w:rsid w:val="005719CB"/>
    <w:rsid w:val="00572334"/>
    <w:rsid w:val="00573397"/>
    <w:rsid w:val="00575BEC"/>
    <w:rsid w:val="0057749E"/>
    <w:rsid w:val="00580ADB"/>
    <w:rsid w:val="00580C80"/>
    <w:rsid w:val="00585315"/>
    <w:rsid w:val="00585F6B"/>
    <w:rsid w:val="005873CD"/>
    <w:rsid w:val="00590FEE"/>
    <w:rsid w:val="00591576"/>
    <w:rsid w:val="005919BB"/>
    <w:rsid w:val="00591B93"/>
    <w:rsid w:val="00591DDF"/>
    <w:rsid w:val="00592DD8"/>
    <w:rsid w:val="00592ED1"/>
    <w:rsid w:val="005930A7"/>
    <w:rsid w:val="00594A4F"/>
    <w:rsid w:val="00596306"/>
    <w:rsid w:val="0059662A"/>
    <w:rsid w:val="005967EF"/>
    <w:rsid w:val="00596BFF"/>
    <w:rsid w:val="0059723E"/>
    <w:rsid w:val="00597843"/>
    <w:rsid w:val="005A0010"/>
    <w:rsid w:val="005A1151"/>
    <w:rsid w:val="005A24DD"/>
    <w:rsid w:val="005A264E"/>
    <w:rsid w:val="005A392E"/>
    <w:rsid w:val="005A43C9"/>
    <w:rsid w:val="005A4D22"/>
    <w:rsid w:val="005A5A08"/>
    <w:rsid w:val="005A6BF3"/>
    <w:rsid w:val="005A6C8B"/>
    <w:rsid w:val="005A77A5"/>
    <w:rsid w:val="005B0419"/>
    <w:rsid w:val="005B0812"/>
    <w:rsid w:val="005B16F5"/>
    <w:rsid w:val="005B38BF"/>
    <w:rsid w:val="005B3CC2"/>
    <w:rsid w:val="005B40D4"/>
    <w:rsid w:val="005B438D"/>
    <w:rsid w:val="005B4862"/>
    <w:rsid w:val="005B56FD"/>
    <w:rsid w:val="005B5C8F"/>
    <w:rsid w:val="005B7B24"/>
    <w:rsid w:val="005C10E3"/>
    <w:rsid w:val="005C1857"/>
    <w:rsid w:val="005C1BAB"/>
    <w:rsid w:val="005C269F"/>
    <w:rsid w:val="005C28B1"/>
    <w:rsid w:val="005C2A38"/>
    <w:rsid w:val="005C4054"/>
    <w:rsid w:val="005C50FC"/>
    <w:rsid w:val="005C5A96"/>
    <w:rsid w:val="005C7686"/>
    <w:rsid w:val="005C76F6"/>
    <w:rsid w:val="005D0CD2"/>
    <w:rsid w:val="005D2656"/>
    <w:rsid w:val="005D327C"/>
    <w:rsid w:val="005D3509"/>
    <w:rsid w:val="005D468B"/>
    <w:rsid w:val="005D4D83"/>
    <w:rsid w:val="005D546C"/>
    <w:rsid w:val="005D7787"/>
    <w:rsid w:val="005D7CA6"/>
    <w:rsid w:val="005E1695"/>
    <w:rsid w:val="005E3E3D"/>
    <w:rsid w:val="005E4AA5"/>
    <w:rsid w:val="005E50BD"/>
    <w:rsid w:val="005E65E3"/>
    <w:rsid w:val="005F0130"/>
    <w:rsid w:val="005F01F2"/>
    <w:rsid w:val="005F1AEA"/>
    <w:rsid w:val="005F4555"/>
    <w:rsid w:val="005F576F"/>
    <w:rsid w:val="005F7983"/>
    <w:rsid w:val="00600866"/>
    <w:rsid w:val="00600968"/>
    <w:rsid w:val="0060111C"/>
    <w:rsid w:val="0060201B"/>
    <w:rsid w:val="00602115"/>
    <w:rsid w:val="00602293"/>
    <w:rsid w:val="0060460B"/>
    <w:rsid w:val="00605364"/>
    <w:rsid w:val="006058C4"/>
    <w:rsid w:val="00606BC9"/>
    <w:rsid w:val="00607128"/>
    <w:rsid w:val="00607314"/>
    <w:rsid w:val="00607BD6"/>
    <w:rsid w:val="00607F24"/>
    <w:rsid w:val="0061040F"/>
    <w:rsid w:val="00611CFA"/>
    <w:rsid w:val="006124BC"/>
    <w:rsid w:val="00612D0E"/>
    <w:rsid w:val="00613657"/>
    <w:rsid w:val="0061407D"/>
    <w:rsid w:val="00614ACA"/>
    <w:rsid w:val="00617F10"/>
    <w:rsid w:val="006239A9"/>
    <w:rsid w:val="006243E2"/>
    <w:rsid w:val="006260C0"/>
    <w:rsid w:val="0062734B"/>
    <w:rsid w:val="00627490"/>
    <w:rsid w:val="00627D9F"/>
    <w:rsid w:val="00630ADC"/>
    <w:rsid w:val="00630F86"/>
    <w:rsid w:val="00631D68"/>
    <w:rsid w:val="006347F5"/>
    <w:rsid w:val="006349AD"/>
    <w:rsid w:val="00635C6B"/>
    <w:rsid w:val="00636909"/>
    <w:rsid w:val="00636AE0"/>
    <w:rsid w:val="00636B20"/>
    <w:rsid w:val="006370BA"/>
    <w:rsid w:val="00642029"/>
    <w:rsid w:val="00642521"/>
    <w:rsid w:val="00642548"/>
    <w:rsid w:val="0064296C"/>
    <w:rsid w:val="00643366"/>
    <w:rsid w:val="00643C07"/>
    <w:rsid w:val="00644A86"/>
    <w:rsid w:val="0064567D"/>
    <w:rsid w:val="006477DD"/>
    <w:rsid w:val="00650432"/>
    <w:rsid w:val="00650854"/>
    <w:rsid w:val="00651B4B"/>
    <w:rsid w:val="00655045"/>
    <w:rsid w:val="00655C66"/>
    <w:rsid w:val="00657182"/>
    <w:rsid w:val="00657525"/>
    <w:rsid w:val="00657801"/>
    <w:rsid w:val="006603B8"/>
    <w:rsid w:val="0066334B"/>
    <w:rsid w:val="00663EFC"/>
    <w:rsid w:val="006664A0"/>
    <w:rsid w:val="00666BF0"/>
    <w:rsid w:val="00666F52"/>
    <w:rsid w:val="00667579"/>
    <w:rsid w:val="00667F2E"/>
    <w:rsid w:val="00670F7A"/>
    <w:rsid w:val="00671999"/>
    <w:rsid w:val="00672D71"/>
    <w:rsid w:val="0067371A"/>
    <w:rsid w:val="00675EF8"/>
    <w:rsid w:val="006767B0"/>
    <w:rsid w:val="0067737D"/>
    <w:rsid w:val="00677E47"/>
    <w:rsid w:val="00680B21"/>
    <w:rsid w:val="00680F14"/>
    <w:rsid w:val="006811AA"/>
    <w:rsid w:val="0068138B"/>
    <w:rsid w:val="006821FE"/>
    <w:rsid w:val="0068346A"/>
    <w:rsid w:val="00683626"/>
    <w:rsid w:val="00683A79"/>
    <w:rsid w:val="0068431E"/>
    <w:rsid w:val="0068676F"/>
    <w:rsid w:val="00690639"/>
    <w:rsid w:val="00690800"/>
    <w:rsid w:val="0069147B"/>
    <w:rsid w:val="0069173C"/>
    <w:rsid w:val="006922D9"/>
    <w:rsid w:val="006927A7"/>
    <w:rsid w:val="0069489C"/>
    <w:rsid w:val="00694E72"/>
    <w:rsid w:val="00695BB8"/>
    <w:rsid w:val="00697B86"/>
    <w:rsid w:val="006A11A4"/>
    <w:rsid w:val="006A1FAF"/>
    <w:rsid w:val="006A1FE5"/>
    <w:rsid w:val="006A2691"/>
    <w:rsid w:val="006A2AC3"/>
    <w:rsid w:val="006A3988"/>
    <w:rsid w:val="006A4004"/>
    <w:rsid w:val="006A4FFF"/>
    <w:rsid w:val="006A5649"/>
    <w:rsid w:val="006A62B0"/>
    <w:rsid w:val="006A7596"/>
    <w:rsid w:val="006B03EA"/>
    <w:rsid w:val="006B06ED"/>
    <w:rsid w:val="006B1924"/>
    <w:rsid w:val="006B1C17"/>
    <w:rsid w:val="006B34ED"/>
    <w:rsid w:val="006B49FF"/>
    <w:rsid w:val="006B4E7D"/>
    <w:rsid w:val="006B71F2"/>
    <w:rsid w:val="006B79A4"/>
    <w:rsid w:val="006C2033"/>
    <w:rsid w:val="006C2CF9"/>
    <w:rsid w:val="006C2FD7"/>
    <w:rsid w:val="006C3529"/>
    <w:rsid w:val="006D27DD"/>
    <w:rsid w:val="006D51C1"/>
    <w:rsid w:val="006D63EF"/>
    <w:rsid w:val="006D6E8F"/>
    <w:rsid w:val="006D745B"/>
    <w:rsid w:val="006D7824"/>
    <w:rsid w:val="006D7DA1"/>
    <w:rsid w:val="006E2C3C"/>
    <w:rsid w:val="006E2D56"/>
    <w:rsid w:val="006E418A"/>
    <w:rsid w:val="006E4854"/>
    <w:rsid w:val="006E5924"/>
    <w:rsid w:val="006E62C7"/>
    <w:rsid w:val="006E78DE"/>
    <w:rsid w:val="006F0353"/>
    <w:rsid w:val="006F0D4F"/>
    <w:rsid w:val="006F1D2F"/>
    <w:rsid w:val="006F1F63"/>
    <w:rsid w:val="006F20D7"/>
    <w:rsid w:val="006F323D"/>
    <w:rsid w:val="006F339A"/>
    <w:rsid w:val="006F398D"/>
    <w:rsid w:val="006F4A0A"/>
    <w:rsid w:val="006F63D6"/>
    <w:rsid w:val="006F720F"/>
    <w:rsid w:val="006F77CC"/>
    <w:rsid w:val="00703869"/>
    <w:rsid w:val="00704819"/>
    <w:rsid w:val="0070532E"/>
    <w:rsid w:val="00706546"/>
    <w:rsid w:val="00706832"/>
    <w:rsid w:val="00707DC1"/>
    <w:rsid w:val="00710505"/>
    <w:rsid w:val="00710886"/>
    <w:rsid w:val="0071161C"/>
    <w:rsid w:val="007121CA"/>
    <w:rsid w:val="00712529"/>
    <w:rsid w:val="00714CB6"/>
    <w:rsid w:val="00716711"/>
    <w:rsid w:val="0071754C"/>
    <w:rsid w:val="007202B2"/>
    <w:rsid w:val="00720F41"/>
    <w:rsid w:val="00721CB1"/>
    <w:rsid w:val="00722982"/>
    <w:rsid w:val="00724DA1"/>
    <w:rsid w:val="0072789D"/>
    <w:rsid w:val="007279BB"/>
    <w:rsid w:val="00730661"/>
    <w:rsid w:val="00731315"/>
    <w:rsid w:val="00732156"/>
    <w:rsid w:val="007329E6"/>
    <w:rsid w:val="00732A8C"/>
    <w:rsid w:val="00732F1A"/>
    <w:rsid w:val="00733651"/>
    <w:rsid w:val="00734248"/>
    <w:rsid w:val="00735388"/>
    <w:rsid w:val="0073619B"/>
    <w:rsid w:val="00736CB4"/>
    <w:rsid w:val="007370D3"/>
    <w:rsid w:val="00737FBC"/>
    <w:rsid w:val="00740BD1"/>
    <w:rsid w:val="00741EEB"/>
    <w:rsid w:val="00742799"/>
    <w:rsid w:val="00742B90"/>
    <w:rsid w:val="00744B55"/>
    <w:rsid w:val="00745B71"/>
    <w:rsid w:val="00747723"/>
    <w:rsid w:val="00750CD8"/>
    <w:rsid w:val="0075151B"/>
    <w:rsid w:val="00755486"/>
    <w:rsid w:val="00755CF7"/>
    <w:rsid w:val="007560EA"/>
    <w:rsid w:val="00756C1D"/>
    <w:rsid w:val="00757B11"/>
    <w:rsid w:val="00760E43"/>
    <w:rsid w:val="00761905"/>
    <w:rsid w:val="00762DA6"/>
    <w:rsid w:val="00763218"/>
    <w:rsid w:val="00763F2B"/>
    <w:rsid w:val="007647E9"/>
    <w:rsid w:val="00765696"/>
    <w:rsid w:val="00770C8D"/>
    <w:rsid w:val="007723D3"/>
    <w:rsid w:val="00773711"/>
    <w:rsid w:val="0077573E"/>
    <w:rsid w:val="0077641C"/>
    <w:rsid w:val="0077679F"/>
    <w:rsid w:val="00776C47"/>
    <w:rsid w:val="00777240"/>
    <w:rsid w:val="007776EE"/>
    <w:rsid w:val="0078019F"/>
    <w:rsid w:val="0078039B"/>
    <w:rsid w:val="0078113D"/>
    <w:rsid w:val="007811B6"/>
    <w:rsid w:val="00782699"/>
    <w:rsid w:val="0078299D"/>
    <w:rsid w:val="0078492A"/>
    <w:rsid w:val="00784F97"/>
    <w:rsid w:val="0078519D"/>
    <w:rsid w:val="0078520A"/>
    <w:rsid w:val="007858E6"/>
    <w:rsid w:val="007858EE"/>
    <w:rsid w:val="00785FCA"/>
    <w:rsid w:val="007863E8"/>
    <w:rsid w:val="00787857"/>
    <w:rsid w:val="00790B37"/>
    <w:rsid w:val="00790FF2"/>
    <w:rsid w:val="00791FB5"/>
    <w:rsid w:val="007940DF"/>
    <w:rsid w:val="0079430C"/>
    <w:rsid w:val="00796BCF"/>
    <w:rsid w:val="007A1841"/>
    <w:rsid w:val="007A3336"/>
    <w:rsid w:val="007A380A"/>
    <w:rsid w:val="007A7C57"/>
    <w:rsid w:val="007B0486"/>
    <w:rsid w:val="007B19EF"/>
    <w:rsid w:val="007B1F36"/>
    <w:rsid w:val="007B31D2"/>
    <w:rsid w:val="007B3DC5"/>
    <w:rsid w:val="007B4779"/>
    <w:rsid w:val="007B4F2B"/>
    <w:rsid w:val="007B6817"/>
    <w:rsid w:val="007B767A"/>
    <w:rsid w:val="007C3681"/>
    <w:rsid w:val="007C3960"/>
    <w:rsid w:val="007C4BDA"/>
    <w:rsid w:val="007C53B7"/>
    <w:rsid w:val="007D0697"/>
    <w:rsid w:val="007D15C7"/>
    <w:rsid w:val="007D38A0"/>
    <w:rsid w:val="007D567D"/>
    <w:rsid w:val="007D56C4"/>
    <w:rsid w:val="007D5EF0"/>
    <w:rsid w:val="007D72BB"/>
    <w:rsid w:val="007E2CF8"/>
    <w:rsid w:val="007E4737"/>
    <w:rsid w:val="007E4990"/>
    <w:rsid w:val="007E57F0"/>
    <w:rsid w:val="007E59D3"/>
    <w:rsid w:val="007E7083"/>
    <w:rsid w:val="007E77EC"/>
    <w:rsid w:val="007E7E25"/>
    <w:rsid w:val="007F0520"/>
    <w:rsid w:val="007F1F5C"/>
    <w:rsid w:val="007F2538"/>
    <w:rsid w:val="007F5025"/>
    <w:rsid w:val="007F5F7B"/>
    <w:rsid w:val="007F77F9"/>
    <w:rsid w:val="007F7D88"/>
    <w:rsid w:val="00802AD5"/>
    <w:rsid w:val="008037FD"/>
    <w:rsid w:val="00806F82"/>
    <w:rsid w:val="00812310"/>
    <w:rsid w:val="0081487D"/>
    <w:rsid w:val="00815D3E"/>
    <w:rsid w:val="00817446"/>
    <w:rsid w:val="008175F3"/>
    <w:rsid w:val="00817C11"/>
    <w:rsid w:val="00820369"/>
    <w:rsid w:val="008214FC"/>
    <w:rsid w:val="0082176B"/>
    <w:rsid w:val="00822B0A"/>
    <w:rsid w:val="00822CD0"/>
    <w:rsid w:val="00823E7E"/>
    <w:rsid w:val="008278C3"/>
    <w:rsid w:val="00827D86"/>
    <w:rsid w:val="00830156"/>
    <w:rsid w:val="00830AB8"/>
    <w:rsid w:val="008321F9"/>
    <w:rsid w:val="008329D8"/>
    <w:rsid w:val="00833673"/>
    <w:rsid w:val="00834109"/>
    <w:rsid w:val="00834C64"/>
    <w:rsid w:val="00836013"/>
    <w:rsid w:val="00840CFD"/>
    <w:rsid w:val="008418D6"/>
    <w:rsid w:val="00844E0B"/>
    <w:rsid w:val="0084533A"/>
    <w:rsid w:val="0084578E"/>
    <w:rsid w:val="008465B3"/>
    <w:rsid w:val="0084671E"/>
    <w:rsid w:val="0084673C"/>
    <w:rsid w:val="00846745"/>
    <w:rsid w:val="0084718F"/>
    <w:rsid w:val="00847243"/>
    <w:rsid w:val="00850D5C"/>
    <w:rsid w:val="00851075"/>
    <w:rsid w:val="0085125F"/>
    <w:rsid w:val="00852260"/>
    <w:rsid w:val="00852627"/>
    <w:rsid w:val="008531DE"/>
    <w:rsid w:val="00853E9B"/>
    <w:rsid w:val="00855EE6"/>
    <w:rsid w:val="0085645F"/>
    <w:rsid w:val="008574B0"/>
    <w:rsid w:val="00860274"/>
    <w:rsid w:val="008608B2"/>
    <w:rsid w:val="0086095C"/>
    <w:rsid w:val="0086111B"/>
    <w:rsid w:val="008614E8"/>
    <w:rsid w:val="008619DC"/>
    <w:rsid w:val="0086373C"/>
    <w:rsid w:val="00863895"/>
    <w:rsid w:val="00863A60"/>
    <w:rsid w:val="00864C6C"/>
    <w:rsid w:val="00864D43"/>
    <w:rsid w:val="00865C52"/>
    <w:rsid w:val="008662EB"/>
    <w:rsid w:val="00871172"/>
    <w:rsid w:val="0087193A"/>
    <w:rsid w:val="008719E8"/>
    <w:rsid w:val="00871F7C"/>
    <w:rsid w:val="00873EAF"/>
    <w:rsid w:val="00876D45"/>
    <w:rsid w:val="00876FB6"/>
    <w:rsid w:val="008811D1"/>
    <w:rsid w:val="00883723"/>
    <w:rsid w:val="0088399C"/>
    <w:rsid w:val="00884029"/>
    <w:rsid w:val="00884178"/>
    <w:rsid w:val="008846F0"/>
    <w:rsid w:val="0088509A"/>
    <w:rsid w:val="008865A4"/>
    <w:rsid w:val="00886D1D"/>
    <w:rsid w:val="00886E41"/>
    <w:rsid w:val="00886F85"/>
    <w:rsid w:val="008873AD"/>
    <w:rsid w:val="0089013B"/>
    <w:rsid w:val="008905F6"/>
    <w:rsid w:val="0089095A"/>
    <w:rsid w:val="008912D9"/>
    <w:rsid w:val="00891ECB"/>
    <w:rsid w:val="00892D1C"/>
    <w:rsid w:val="00892DE1"/>
    <w:rsid w:val="008934C9"/>
    <w:rsid w:val="00894142"/>
    <w:rsid w:val="00894809"/>
    <w:rsid w:val="008969EF"/>
    <w:rsid w:val="00897313"/>
    <w:rsid w:val="008A107F"/>
    <w:rsid w:val="008A4EB8"/>
    <w:rsid w:val="008A7BC3"/>
    <w:rsid w:val="008A7E3F"/>
    <w:rsid w:val="008B05C1"/>
    <w:rsid w:val="008B2038"/>
    <w:rsid w:val="008B2CE1"/>
    <w:rsid w:val="008B6A5B"/>
    <w:rsid w:val="008B6B36"/>
    <w:rsid w:val="008B6B9B"/>
    <w:rsid w:val="008B7E05"/>
    <w:rsid w:val="008C0897"/>
    <w:rsid w:val="008C1882"/>
    <w:rsid w:val="008C1908"/>
    <w:rsid w:val="008C1FF9"/>
    <w:rsid w:val="008C2FE7"/>
    <w:rsid w:val="008C3041"/>
    <w:rsid w:val="008C3072"/>
    <w:rsid w:val="008C5DEC"/>
    <w:rsid w:val="008C6670"/>
    <w:rsid w:val="008C7109"/>
    <w:rsid w:val="008C7CFF"/>
    <w:rsid w:val="008C7D7E"/>
    <w:rsid w:val="008D0C0A"/>
    <w:rsid w:val="008D125E"/>
    <w:rsid w:val="008D1785"/>
    <w:rsid w:val="008D26F4"/>
    <w:rsid w:val="008D2B2F"/>
    <w:rsid w:val="008D2F6F"/>
    <w:rsid w:val="008D37D0"/>
    <w:rsid w:val="008D3FB0"/>
    <w:rsid w:val="008D543E"/>
    <w:rsid w:val="008D57B5"/>
    <w:rsid w:val="008D6163"/>
    <w:rsid w:val="008D6185"/>
    <w:rsid w:val="008D6D52"/>
    <w:rsid w:val="008D72C8"/>
    <w:rsid w:val="008D7461"/>
    <w:rsid w:val="008D7E04"/>
    <w:rsid w:val="008E0377"/>
    <w:rsid w:val="008E09B7"/>
    <w:rsid w:val="008E49F6"/>
    <w:rsid w:val="008E5D9B"/>
    <w:rsid w:val="008E6956"/>
    <w:rsid w:val="008E74A0"/>
    <w:rsid w:val="008F03D8"/>
    <w:rsid w:val="008F0682"/>
    <w:rsid w:val="008F379D"/>
    <w:rsid w:val="008F4555"/>
    <w:rsid w:val="008F64AC"/>
    <w:rsid w:val="008F787D"/>
    <w:rsid w:val="009006A6"/>
    <w:rsid w:val="00901CFD"/>
    <w:rsid w:val="0090230E"/>
    <w:rsid w:val="00902AF7"/>
    <w:rsid w:val="00903579"/>
    <w:rsid w:val="00903EF7"/>
    <w:rsid w:val="00903F6A"/>
    <w:rsid w:val="00904017"/>
    <w:rsid w:val="00904430"/>
    <w:rsid w:val="0090482E"/>
    <w:rsid w:val="0090575B"/>
    <w:rsid w:val="00906AF7"/>
    <w:rsid w:val="009070EA"/>
    <w:rsid w:val="00907F39"/>
    <w:rsid w:val="00911D2D"/>
    <w:rsid w:val="00913244"/>
    <w:rsid w:val="00913C28"/>
    <w:rsid w:val="00913CD8"/>
    <w:rsid w:val="009154ED"/>
    <w:rsid w:val="00916432"/>
    <w:rsid w:val="00917373"/>
    <w:rsid w:val="00917B14"/>
    <w:rsid w:val="00917CDA"/>
    <w:rsid w:val="00920651"/>
    <w:rsid w:val="009213A0"/>
    <w:rsid w:val="00921D24"/>
    <w:rsid w:val="00922489"/>
    <w:rsid w:val="00925653"/>
    <w:rsid w:val="00925CA4"/>
    <w:rsid w:val="009276D2"/>
    <w:rsid w:val="00932069"/>
    <w:rsid w:val="0093384B"/>
    <w:rsid w:val="00936536"/>
    <w:rsid w:val="00936DC1"/>
    <w:rsid w:val="00940465"/>
    <w:rsid w:val="0094126B"/>
    <w:rsid w:val="00942FB5"/>
    <w:rsid w:val="0094493A"/>
    <w:rsid w:val="0094550E"/>
    <w:rsid w:val="009465A5"/>
    <w:rsid w:val="00947121"/>
    <w:rsid w:val="00947C1C"/>
    <w:rsid w:val="00951AA6"/>
    <w:rsid w:val="0095338C"/>
    <w:rsid w:val="00955014"/>
    <w:rsid w:val="00957341"/>
    <w:rsid w:val="009603EA"/>
    <w:rsid w:val="00961B3E"/>
    <w:rsid w:val="00963BC9"/>
    <w:rsid w:val="00963D85"/>
    <w:rsid w:val="00963DB9"/>
    <w:rsid w:val="0096481B"/>
    <w:rsid w:val="009655AC"/>
    <w:rsid w:val="009666D4"/>
    <w:rsid w:val="009668DF"/>
    <w:rsid w:val="009679EB"/>
    <w:rsid w:val="0097013E"/>
    <w:rsid w:val="009701FF"/>
    <w:rsid w:val="0097056E"/>
    <w:rsid w:val="00970E94"/>
    <w:rsid w:val="00972FD5"/>
    <w:rsid w:val="00974BA3"/>
    <w:rsid w:val="00974CF5"/>
    <w:rsid w:val="00976017"/>
    <w:rsid w:val="00976AC3"/>
    <w:rsid w:val="00976C22"/>
    <w:rsid w:val="0097791D"/>
    <w:rsid w:val="00981F57"/>
    <w:rsid w:val="0098558B"/>
    <w:rsid w:val="00985A10"/>
    <w:rsid w:val="009860B6"/>
    <w:rsid w:val="009875C4"/>
    <w:rsid w:val="00990A53"/>
    <w:rsid w:val="009941E6"/>
    <w:rsid w:val="00995D5B"/>
    <w:rsid w:val="00997971"/>
    <w:rsid w:val="00997E6C"/>
    <w:rsid w:val="009A001A"/>
    <w:rsid w:val="009A02F3"/>
    <w:rsid w:val="009A12A1"/>
    <w:rsid w:val="009A1FAA"/>
    <w:rsid w:val="009A2538"/>
    <w:rsid w:val="009A2DD5"/>
    <w:rsid w:val="009A3665"/>
    <w:rsid w:val="009A41DA"/>
    <w:rsid w:val="009A5825"/>
    <w:rsid w:val="009A5DBF"/>
    <w:rsid w:val="009B23C1"/>
    <w:rsid w:val="009B24CF"/>
    <w:rsid w:val="009B2C24"/>
    <w:rsid w:val="009B3D7B"/>
    <w:rsid w:val="009B3E17"/>
    <w:rsid w:val="009B4443"/>
    <w:rsid w:val="009B75D2"/>
    <w:rsid w:val="009B7B65"/>
    <w:rsid w:val="009B7ECA"/>
    <w:rsid w:val="009C0AAE"/>
    <w:rsid w:val="009C1407"/>
    <w:rsid w:val="009C36D5"/>
    <w:rsid w:val="009C4272"/>
    <w:rsid w:val="009C47FE"/>
    <w:rsid w:val="009C5CA8"/>
    <w:rsid w:val="009C7306"/>
    <w:rsid w:val="009C768B"/>
    <w:rsid w:val="009D2088"/>
    <w:rsid w:val="009D20F7"/>
    <w:rsid w:val="009D2CB9"/>
    <w:rsid w:val="009D3721"/>
    <w:rsid w:val="009D3DE0"/>
    <w:rsid w:val="009D6D57"/>
    <w:rsid w:val="009D6FD4"/>
    <w:rsid w:val="009E1CFD"/>
    <w:rsid w:val="009E1FA9"/>
    <w:rsid w:val="009E3C65"/>
    <w:rsid w:val="009E3C93"/>
    <w:rsid w:val="009E48D7"/>
    <w:rsid w:val="009E4C98"/>
    <w:rsid w:val="009E7E7F"/>
    <w:rsid w:val="009E7F00"/>
    <w:rsid w:val="009F0C65"/>
    <w:rsid w:val="009F19F7"/>
    <w:rsid w:val="009F2A1E"/>
    <w:rsid w:val="009F2A48"/>
    <w:rsid w:val="009F360E"/>
    <w:rsid w:val="009F3700"/>
    <w:rsid w:val="009F3B40"/>
    <w:rsid w:val="009F4547"/>
    <w:rsid w:val="009F527B"/>
    <w:rsid w:val="009F55BE"/>
    <w:rsid w:val="009F5A5C"/>
    <w:rsid w:val="009F6635"/>
    <w:rsid w:val="009F7C9E"/>
    <w:rsid w:val="00A00CCC"/>
    <w:rsid w:val="00A00E33"/>
    <w:rsid w:val="00A0153E"/>
    <w:rsid w:val="00A03500"/>
    <w:rsid w:val="00A03640"/>
    <w:rsid w:val="00A0437E"/>
    <w:rsid w:val="00A04C78"/>
    <w:rsid w:val="00A05EFA"/>
    <w:rsid w:val="00A07946"/>
    <w:rsid w:val="00A10080"/>
    <w:rsid w:val="00A11C8B"/>
    <w:rsid w:val="00A11CDB"/>
    <w:rsid w:val="00A11D00"/>
    <w:rsid w:val="00A135AD"/>
    <w:rsid w:val="00A13793"/>
    <w:rsid w:val="00A1390C"/>
    <w:rsid w:val="00A13A25"/>
    <w:rsid w:val="00A15358"/>
    <w:rsid w:val="00A1553D"/>
    <w:rsid w:val="00A162C1"/>
    <w:rsid w:val="00A1699F"/>
    <w:rsid w:val="00A20958"/>
    <w:rsid w:val="00A22EE3"/>
    <w:rsid w:val="00A24724"/>
    <w:rsid w:val="00A24A96"/>
    <w:rsid w:val="00A255C2"/>
    <w:rsid w:val="00A2748B"/>
    <w:rsid w:val="00A27A54"/>
    <w:rsid w:val="00A27F76"/>
    <w:rsid w:val="00A30723"/>
    <w:rsid w:val="00A3180B"/>
    <w:rsid w:val="00A33292"/>
    <w:rsid w:val="00A35C3C"/>
    <w:rsid w:val="00A36AAF"/>
    <w:rsid w:val="00A37ED5"/>
    <w:rsid w:val="00A407C1"/>
    <w:rsid w:val="00A43994"/>
    <w:rsid w:val="00A458AA"/>
    <w:rsid w:val="00A45E08"/>
    <w:rsid w:val="00A476C1"/>
    <w:rsid w:val="00A476F4"/>
    <w:rsid w:val="00A50102"/>
    <w:rsid w:val="00A51411"/>
    <w:rsid w:val="00A51B66"/>
    <w:rsid w:val="00A51FB1"/>
    <w:rsid w:val="00A521DC"/>
    <w:rsid w:val="00A525BA"/>
    <w:rsid w:val="00A53F46"/>
    <w:rsid w:val="00A545D1"/>
    <w:rsid w:val="00A54DFC"/>
    <w:rsid w:val="00A55A57"/>
    <w:rsid w:val="00A603CE"/>
    <w:rsid w:val="00A618DD"/>
    <w:rsid w:val="00A64592"/>
    <w:rsid w:val="00A67484"/>
    <w:rsid w:val="00A67CB6"/>
    <w:rsid w:val="00A71725"/>
    <w:rsid w:val="00A7223D"/>
    <w:rsid w:val="00A723F2"/>
    <w:rsid w:val="00A72C58"/>
    <w:rsid w:val="00A72ECB"/>
    <w:rsid w:val="00A73236"/>
    <w:rsid w:val="00A73EAC"/>
    <w:rsid w:val="00A74D89"/>
    <w:rsid w:val="00A7513E"/>
    <w:rsid w:val="00A801AF"/>
    <w:rsid w:val="00A805C2"/>
    <w:rsid w:val="00A84D4A"/>
    <w:rsid w:val="00A8610D"/>
    <w:rsid w:val="00A868CC"/>
    <w:rsid w:val="00A87648"/>
    <w:rsid w:val="00A901C2"/>
    <w:rsid w:val="00A90A72"/>
    <w:rsid w:val="00A90AC3"/>
    <w:rsid w:val="00A91B39"/>
    <w:rsid w:val="00A91C1F"/>
    <w:rsid w:val="00A9367A"/>
    <w:rsid w:val="00A948EC"/>
    <w:rsid w:val="00A94F64"/>
    <w:rsid w:val="00A953ED"/>
    <w:rsid w:val="00A97F8B"/>
    <w:rsid w:val="00AA0092"/>
    <w:rsid w:val="00AA3ACF"/>
    <w:rsid w:val="00AA4671"/>
    <w:rsid w:val="00AB0EE2"/>
    <w:rsid w:val="00AB1286"/>
    <w:rsid w:val="00AB19DF"/>
    <w:rsid w:val="00AB1B62"/>
    <w:rsid w:val="00AB1DA0"/>
    <w:rsid w:val="00AB2391"/>
    <w:rsid w:val="00AB314D"/>
    <w:rsid w:val="00AB33B2"/>
    <w:rsid w:val="00AB4B7F"/>
    <w:rsid w:val="00AB6A44"/>
    <w:rsid w:val="00AB71F9"/>
    <w:rsid w:val="00AC1760"/>
    <w:rsid w:val="00AC21E9"/>
    <w:rsid w:val="00AC373D"/>
    <w:rsid w:val="00AC449C"/>
    <w:rsid w:val="00AC71EB"/>
    <w:rsid w:val="00AC736D"/>
    <w:rsid w:val="00AC739E"/>
    <w:rsid w:val="00AC7C83"/>
    <w:rsid w:val="00AD18C3"/>
    <w:rsid w:val="00AD20C0"/>
    <w:rsid w:val="00AD3428"/>
    <w:rsid w:val="00AD4661"/>
    <w:rsid w:val="00AD4C0C"/>
    <w:rsid w:val="00AD7052"/>
    <w:rsid w:val="00AE1A8D"/>
    <w:rsid w:val="00AE2A1A"/>
    <w:rsid w:val="00AE33E3"/>
    <w:rsid w:val="00AE42CA"/>
    <w:rsid w:val="00AE44DF"/>
    <w:rsid w:val="00AE5297"/>
    <w:rsid w:val="00AE5E84"/>
    <w:rsid w:val="00AE6D04"/>
    <w:rsid w:val="00AF0464"/>
    <w:rsid w:val="00AF149C"/>
    <w:rsid w:val="00AF538F"/>
    <w:rsid w:val="00AF7EA1"/>
    <w:rsid w:val="00B00B16"/>
    <w:rsid w:val="00B01FD7"/>
    <w:rsid w:val="00B041DC"/>
    <w:rsid w:val="00B04241"/>
    <w:rsid w:val="00B0440E"/>
    <w:rsid w:val="00B049B9"/>
    <w:rsid w:val="00B0561D"/>
    <w:rsid w:val="00B05C02"/>
    <w:rsid w:val="00B10041"/>
    <w:rsid w:val="00B12B62"/>
    <w:rsid w:val="00B12D08"/>
    <w:rsid w:val="00B1342A"/>
    <w:rsid w:val="00B13C12"/>
    <w:rsid w:val="00B14376"/>
    <w:rsid w:val="00B1446D"/>
    <w:rsid w:val="00B151FD"/>
    <w:rsid w:val="00B16B61"/>
    <w:rsid w:val="00B16D7A"/>
    <w:rsid w:val="00B17D99"/>
    <w:rsid w:val="00B20CE4"/>
    <w:rsid w:val="00B215EE"/>
    <w:rsid w:val="00B219DC"/>
    <w:rsid w:val="00B21BA1"/>
    <w:rsid w:val="00B234DE"/>
    <w:rsid w:val="00B23673"/>
    <w:rsid w:val="00B248CA"/>
    <w:rsid w:val="00B2546C"/>
    <w:rsid w:val="00B25E31"/>
    <w:rsid w:val="00B25F11"/>
    <w:rsid w:val="00B271D3"/>
    <w:rsid w:val="00B32042"/>
    <w:rsid w:val="00B32079"/>
    <w:rsid w:val="00B3230B"/>
    <w:rsid w:val="00B32B06"/>
    <w:rsid w:val="00B349D7"/>
    <w:rsid w:val="00B3573A"/>
    <w:rsid w:val="00B3646C"/>
    <w:rsid w:val="00B373CF"/>
    <w:rsid w:val="00B377A6"/>
    <w:rsid w:val="00B414A5"/>
    <w:rsid w:val="00B415FF"/>
    <w:rsid w:val="00B41735"/>
    <w:rsid w:val="00B41D24"/>
    <w:rsid w:val="00B44E09"/>
    <w:rsid w:val="00B44E53"/>
    <w:rsid w:val="00B46AED"/>
    <w:rsid w:val="00B50E41"/>
    <w:rsid w:val="00B519C9"/>
    <w:rsid w:val="00B519DA"/>
    <w:rsid w:val="00B51AC3"/>
    <w:rsid w:val="00B5284D"/>
    <w:rsid w:val="00B53151"/>
    <w:rsid w:val="00B53508"/>
    <w:rsid w:val="00B54078"/>
    <w:rsid w:val="00B551D7"/>
    <w:rsid w:val="00B557F6"/>
    <w:rsid w:val="00B56A86"/>
    <w:rsid w:val="00B57D32"/>
    <w:rsid w:val="00B602D1"/>
    <w:rsid w:val="00B61359"/>
    <w:rsid w:val="00B61BC8"/>
    <w:rsid w:val="00B66EA6"/>
    <w:rsid w:val="00B671A1"/>
    <w:rsid w:val="00B673DD"/>
    <w:rsid w:val="00B6764B"/>
    <w:rsid w:val="00B74373"/>
    <w:rsid w:val="00B74D53"/>
    <w:rsid w:val="00B75C8E"/>
    <w:rsid w:val="00B76BE4"/>
    <w:rsid w:val="00B77919"/>
    <w:rsid w:val="00B81854"/>
    <w:rsid w:val="00B81931"/>
    <w:rsid w:val="00B826E3"/>
    <w:rsid w:val="00B841C0"/>
    <w:rsid w:val="00B84E4A"/>
    <w:rsid w:val="00B8797F"/>
    <w:rsid w:val="00B87E87"/>
    <w:rsid w:val="00B90732"/>
    <w:rsid w:val="00B9090B"/>
    <w:rsid w:val="00B90F28"/>
    <w:rsid w:val="00B911E4"/>
    <w:rsid w:val="00B928D8"/>
    <w:rsid w:val="00B93694"/>
    <w:rsid w:val="00B93718"/>
    <w:rsid w:val="00B93F22"/>
    <w:rsid w:val="00B9422F"/>
    <w:rsid w:val="00B9483F"/>
    <w:rsid w:val="00B96E3F"/>
    <w:rsid w:val="00B96FB7"/>
    <w:rsid w:val="00B97592"/>
    <w:rsid w:val="00BA0128"/>
    <w:rsid w:val="00BA11D6"/>
    <w:rsid w:val="00BA185D"/>
    <w:rsid w:val="00BA208F"/>
    <w:rsid w:val="00BA501A"/>
    <w:rsid w:val="00BA6800"/>
    <w:rsid w:val="00BA6974"/>
    <w:rsid w:val="00BA6CDD"/>
    <w:rsid w:val="00BB08D0"/>
    <w:rsid w:val="00BB08DC"/>
    <w:rsid w:val="00BB0B9E"/>
    <w:rsid w:val="00BB2130"/>
    <w:rsid w:val="00BB2756"/>
    <w:rsid w:val="00BB2882"/>
    <w:rsid w:val="00BB3398"/>
    <w:rsid w:val="00BB7076"/>
    <w:rsid w:val="00BB7603"/>
    <w:rsid w:val="00BB7CA8"/>
    <w:rsid w:val="00BB7E09"/>
    <w:rsid w:val="00BC003A"/>
    <w:rsid w:val="00BC1E99"/>
    <w:rsid w:val="00BC21C4"/>
    <w:rsid w:val="00BC24B6"/>
    <w:rsid w:val="00BC28EF"/>
    <w:rsid w:val="00BC290D"/>
    <w:rsid w:val="00BC30BC"/>
    <w:rsid w:val="00BC31F5"/>
    <w:rsid w:val="00BC37EA"/>
    <w:rsid w:val="00BC6CD2"/>
    <w:rsid w:val="00BC7CE8"/>
    <w:rsid w:val="00BD02F5"/>
    <w:rsid w:val="00BD0966"/>
    <w:rsid w:val="00BD10B7"/>
    <w:rsid w:val="00BD1503"/>
    <w:rsid w:val="00BD259F"/>
    <w:rsid w:val="00BD2ACE"/>
    <w:rsid w:val="00BD401F"/>
    <w:rsid w:val="00BD438B"/>
    <w:rsid w:val="00BD5B9A"/>
    <w:rsid w:val="00BD7BB1"/>
    <w:rsid w:val="00BD7F24"/>
    <w:rsid w:val="00BE09CE"/>
    <w:rsid w:val="00BE1221"/>
    <w:rsid w:val="00BE3D8E"/>
    <w:rsid w:val="00BE46C1"/>
    <w:rsid w:val="00BE5AC2"/>
    <w:rsid w:val="00BE5B32"/>
    <w:rsid w:val="00BE6099"/>
    <w:rsid w:val="00BE67BD"/>
    <w:rsid w:val="00BE7264"/>
    <w:rsid w:val="00BF190B"/>
    <w:rsid w:val="00BF247F"/>
    <w:rsid w:val="00BF2C02"/>
    <w:rsid w:val="00BF3499"/>
    <w:rsid w:val="00BF3BFB"/>
    <w:rsid w:val="00BF43BF"/>
    <w:rsid w:val="00BF48E2"/>
    <w:rsid w:val="00BF4A6B"/>
    <w:rsid w:val="00BF509C"/>
    <w:rsid w:val="00C02B97"/>
    <w:rsid w:val="00C03B48"/>
    <w:rsid w:val="00C0497B"/>
    <w:rsid w:val="00C0517D"/>
    <w:rsid w:val="00C06389"/>
    <w:rsid w:val="00C07198"/>
    <w:rsid w:val="00C10449"/>
    <w:rsid w:val="00C11260"/>
    <w:rsid w:val="00C11CD9"/>
    <w:rsid w:val="00C11E3D"/>
    <w:rsid w:val="00C11F81"/>
    <w:rsid w:val="00C12588"/>
    <w:rsid w:val="00C1421C"/>
    <w:rsid w:val="00C14AB7"/>
    <w:rsid w:val="00C14BA0"/>
    <w:rsid w:val="00C150E4"/>
    <w:rsid w:val="00C15327"/>
    <w:rsid w:val="00C15408"/>
    <w:rsid w:val="00C15540"/>
    <w:rsid w:val="00C15BAF"/>
    <w:rsid w:val="00C15CCF"/>
    <w:rsid w:val="00C16818"/>
    <w:rsid w:val="00C16C35"/>
    <w:rsid w:val="00C16C9C"/>
    <w:rsid w:val="00C174A8"/>
    <w:rsid w:val="00C215FC"/>
    <w:rsid w:val="00C217F6"/>
    <w:rsid w:val="00C23CC7"/>
    <w:rsid w:val="00C24BF6"/>
    <w:rsid w:val="00C25B11"/>
    <w:rsid w:val="00C263A2"/>
    <w:rsid w:val="00C26493"/>
    <w:rsid w:val="00C26534"/>
    <w:rsid w:val="00C26907"/>
    <w:rsid w:val="00C26BA8"/>
    <w:rsid w:val="00C30954"/>
    <w:rsid w:val="00C309A3"/>
    <w:rsid w:val="00C3215E"/>
    <w:rsid w:val="00C3223E"/>
    <w:rsid w:val="00C34841"/>
    <w:rsid w:val="00C34FA2"/>
    <w:rsid w:val="00C366EF"/>
    <w:rsid w:val="00C376A3"/>
    <w:rsid w:val="00C37862"/>
    <w:rsid w:val="00C40506"/>
    <w:rsid w:val="00C4058D"/>
    <w:rsid w:val="00C4098F"/>
    <w:rsid w:val="00C40B6C"/>
    <w:rsid w:val="00C40F86"/>
    <w:rsid w:val="00C41B63"/>
    <w:rsid w:val="00C41BA8"/>
    <w:rsid w:val="00C424B6"/>
    <w:rsid w:val="00C42BEE"/>
    <w:rsid w:val="00C4307C"/>
    <w:rsid w:val="00C5098A"/>
    <w:rsid w:val="00C50C1A"/>
    <w:rsid w:val="00C51292"/>
    <w:rsid w:val="00C514A9"/>
    <w:rsid w:val="00C53138"/>
    <w:rsid w:val="00C53D5D"/>
    <w:rsid w:val="00C61A48"/>
    <w:rsid w:val="00C61FD9"/>
    <w:rsid w:val="00C63337"/>
    <w:rsid w:val="00C637FC"/>
    <w:rsid w:val="00C64062"/>
    <w:rsid w:val="00C646F2"/>
    <w:rsid w:val="00C6555A"/>
    <w:rsid w:val="00C659BE"/>
    <w:rsid w:val="00C67368"/>
    <w:rsid w:val="00C6757B"/>
    <w:rsid w:val="00C711C4"/>
    <w:rsid w:val="00C717A5"/>
    <w:rsid w:val="00C717C9"/>
    <w:rsid w:val="00C72190"/>
    <w:rsid w:val="00C7229C"/>
    <w:rsid w:val="00C7259C"/>
    <w:rsid w:val="00C731F5"/>
    <w:rsid w:val="00C74876"/>
    <w:rsid w:val="00C74EAD"/>
    <w:rsid w:val="00C75A9A"/>
    <w:rsid w:val="00C77118"/>
    <w:rsid w:val="00C7792C"/>
    <w:rsid w:val="00C77D20"/>
    <w:rsid w:val="00C80311"/>
    <w:rsid w:val="00C8081A"/>
    <w:rsid w:val="00C81503"/>
    <w:rsid w:val="00C81EB4"/>
    <w:rsid w:val="00C8254F"/>
    <w:rsid w:val="00C82D61"/>
    <w:rsid w:val="00C83D68"/>
    <w:rsid w:val="00C83EE4"/>
    <w:rsid w:val="00C85434"/>
    <w:rsid w:val="00C85BA0"/>
    <w:rsid w:val="00C921FE"/>
    <w:rsid w:val="00C93227"/>
    <w:rsid w:val="00C93541"/>
    <w:rsid w:val="00C9457B"/>
    <w:rsid w:val="00C94AD2"/>
    <w:rsid w:val="00C958E6"/>
    <w:rsid w:val="00CA0FE0"/>
    <w:rsid w:val="00CA1882"/>
    <w:rsid w:val="00CA5133"/>
    <w:rsid w:val="00CA6004"/>
    <w:rsid w:val="00CA6453"/>
    <w:rsid w:val="00CB1218"/>
    <w:rsid w:val="00CB154B"/>
    <w:rsid w:val="00CB1957"/>
    <w:rsid w:val="00CB1FE9"/>
    <w:rsid w:val="00CB24E9"/>
    <w:rsid w:val="00CB432D"/>
    <w:rsid w:val="00CB445F"/>
    <w:rsid w:val="00CB5848"/>
    <w:rsid w:val="00CB6235"/>
    <w:rsid w:val="00CB6C8D"/>
    <w:rsid w:val="00CB70F6"/>
    <w:rsid w:val="00CC12BB"/>
    <w:rsid w:val="00CC419B"/>
    <w:rsid w:val="00CC43E3"/>
    <w:rsid w:val="00CC46BC"/>
    <w:rsid w:val="00CC4895"/>
    <w:rsid w:val="00CC4A4C"/>
    <w:rsid w:val="00CC5B80"/>
    <w:rsid w:val="00CC64F1"/>
    <w:rsid w:val="00CC6D2A"/>
    <w:rsid w:val="00CC7D08"/>
    <w:rsid w:val="00CD06A4"/>
    <w:rsid w:val="00CD0C17"/>
    <w:rsid w:val="00CD2126"/>
    <w:rsid w:val="00CD34BC"/>
    <w:rsid w:val="00CD57FF"/>
    <w:rsid w:val="00CD5F0B"/>
    <w:rsid w:val="00CD6264"/>
    <w:rsid w:val="00CD62E1"/>
    <w:rsid w:val="00CD649D"/>
    <w:rsid w:val="00CD6A3F"/>
    <w:rsid w:val="00CD6E47"/>
    <w:rsid w:val="00CD71BC"/>
    <w:rsid w:val="00CD74FB"/>
    <w:rsid w:val="00CD7E18"/>
    <w:rsid w:val="00CE137B"/>
    <w:rsid w:val="00CE1A90"/>
    <w:rsid w:val="00CE1E76"/>
    <w:rsid w:val="00CE2677"/>
    <w:rsid w:val="00CE37D6"/>
    <w:rsid w:val="00CE39E6"/>
    <w:rsid w:val="00CE5116"/>
    <w:rsid w:val="00CE5CB0"/>
    <w:rsid w:val="00CE6961"/>
    <w:rsid w:val="00CE74F0"/>
    <w:rsid w:val="00CE7903"/>
    <w:rsid w:val="00CF062D"/>
    <w:rsid w:val="00CF11E0"/>
    <w:rsid w:val="00CF1BC6"/>
    <w:rsid w:val="00CF3169"/>
    <w:rsid w:val="00CF31CE"/>
    <w:rsid w:val="00CF3450"/>
    <w:rsid w:val="00CF4816"/>
    <w:rsid w:val="00CF4D73"/>
    <w:rsid w:val="00CF5D69"/>
    <w:rsid w:val="00CF6948"/>
    <w:rsid w:val="00CF713E"/>
    <w:rsid w:val="00CF76BB"/>
    <w:rsid w:val="00CF7D0C"/>
    <w:rsid w:val="00D01161"/>
    <w:rsid w:val="00D013A5"/>
    <w:rsid w:val="00D02654"/>
    <w:rsid w:val="00D02C68"/>
    <w:rsid w:val="00D043F7"/>
    <w:rsid w:val="00D052B1"/>
    <w:rsid w:val="00D05928"/>
    <w:rsid w:val="00D06A9E"/>
    <w:rsid w:val="00D07574"/>
    <w:rsid w:val="00D07CD6"/>
    <w:rsid w:val="00D106C9"/>
    <w:rsid w:val="00D113EA"/>
    <w:rsid w:val="00D11983"/>
    <w:rsid w:val="00D11A47"/>
    <w:rsid w:val="00D1243D"/>
    <w:rsid w:val="00D12746"/>
    <w:rsid w:val="00D12775"/>
    <w:rsid w:val="00D12C23"/>
    <w:rsid w:val="00D1325B"/>
    <w:rsid w:val="00D1417C"/>
    <w:rsid w:val="00D14AA3"/>
    <w:rsid w:val="00D16015"/>
    <w:rsid w:val="00D16C57"/>
    <w:rsid w:val="00D21C4C"/>
    <w:rsid w:val="00D2292F"/>
    <w:rsid w:val="00D22BB8"/>
    <w:rsid w:val="00D244D4"/>
    <w:rsid w:val="00D24B7F"/>
    <w:rsid w:val="00D250B9"/>
    <w:rsid w:val="00D25105"/>
    <w:rsid w:val="00D26084"/>
    <w:rsid w:val="00D2731A"/>
    <w:rsid w:val="00D27E86"/>
    <w:rsid w:val="00D301A2"/>
    <w:rsid w:val="00D3103F"/>
    <w:rsid w:val="00D314D6"/>
    <w:rsid w:val="00D31DA6"/>
    <w:rsid w:val="00D32C6B"/>
    <w:rsid w:val="00D3360B"/>
    <w:rsid w:val="00D33631"/>
    <w:rsid w:val="00D34D64"/>
    <w:rsid w:val="00D3550A"/>
    <w:rsid w:val="00D36F22"/>
    <w:rsid w:val="00D40C88"/>
    <w:rsid w:val="00D41116"/>
    <w:rsid w:val="00D42F79"/>
    <w:rsid w:val="00D42FC4"/>
    <w:rsid w:val="00D42FFA"/>
    <w:rsid w:val="00D433E8"/>
    <w:rsid w:val="00D43EB0"/>
    <w:rsid w:val="00D44688"/>
    <w:rsid w:val="00D44791"/>
    <w:rsid w:val="00D44A66"/>
    <w:rsid w:val="00D467CF"/>
    <w:rsid w:val="00D46AB4"/>
    <w:rsid w:val="00D47794"/>
    <w:rsid w:val="00D47D01"/>
    <w:rsid w:val="00D50637"/>
    <w:rsid w:val="00D50C48"/>
    <w:rsid w:val="00D5252E"/>
    <w:rsid w:val="00D53942"/>
    <w:rsid w:val="00D55067"/>
    <w:rsid w:val="00D55BE9"/>
    <w:rsid w:val="00D56394"/>
    <w:rsid w:val="00D57A32"/>
    <w:rsid w:val="00D60D66"/>
    <w:rsid w:val="00D6166B"/>
    <w:rsid w:val="00D619E7"/>
    <w:rsid w:val="00D63E03"/>
    <w:rsid w:val="00D63EDD"/>
    <w:rsid w:val="00D64454"/>
    <w:rsid w:val="00D64637"/>
    <w:rsid w:val="00D64E9B"/>
    <w:rsid w:val="00D65158"/>
    <w:rsid w:val="00D65B93"/>
    <w:rsid w:val="00D66006"/>
    <w:rsid w:val="00D6650B"/>
    <w:rsid w:val="00D66ACC"/>
    <w:rsid w:val="00D67F46"/>
    <w:rsid w:val="00D713DD"/>
    <w:rsid w:val="00D71D7A"/>
    <w:rsid w:val="00D72038"/>
    <w:rsid w:val="00D74755"/>
    <w:rsid w:val="00D74A4F"/>
    <w:rsid w:val="00D74B71"/>
    <w:rsid w:val="00D76291"/>
    <w:rsid w:val="00D7745F"/>
    <w:rsid w:val="00D7781B"/>
    <w:rsid w:val="00D803AF"/>
    <w:rsid w:val="00D82C89"/>
    <w:rsid w:val="00D85651"/>
    <w:rsid w:val="00D85C52"/>
    <w:rsid w:val="00D85F0B"/>
    <w:rsid w:val="00D86250"/>
    <w:rsid w:val="00D864E2"/>
    <w:rsid w:val="00D86A9A"/>
    <w:rsid w:val="00D876AF"/>
    <w:rsid w:val="00D87900"/>
    <w:rsid w:val="00D90C9A"/>
    <w:rsid w:val="00D90E1A"/>
    <w:rsid w:val="00D9187E"/>
    <w:rsid w:val="00D91A8B"/>
    <w:rsid w:val="00D924A5"/>
    <w:rsid w:val="00D933F4"/>
    <w:rsid w:val="00D9359F"/>
    <w:rsid w:val="00D937FC"/>
    <w:rsid w:val="00D947DE"/>
    <w:rsid w:val="00D9573E"/>
    <w:rsid w:val="00D968A9"/>
    <w:rsid w:val="00D96AF3"/>
    <w:rsid w:val="00D97516"/>
    <w:rsid w:val="00DA1182"/>
    <w:rsid w:val="00DA1723"/>
    <w:rsid w:val="00DA1BA8"/>
    <w:rsid w:val="00DA3789"/>
    <w:rsid w:val="00DA3A92"/>
    <w:rsid w:val="00DA3BE1"/>
    <w:rsid w:val="00DA3CC7"/>
    <w:rsid w:val="00DA43A3"/>
    <w:rsid w:val="00DA43F5"/>
    <w:rsid w:val="00DA4465"/>
    <w:rsid w:val="00DA4BB1"/>
    <w:rsid w:val="00DA5DA8"/>
    <w:rsid w:val="00DA6281"/>
    <w:rsid w:val="00DA683F"/>
    <w:rsid w:val="00DB0A94"/>
    <w:rsid w:val="00DB0BFA"/>
    <w:rsid w:val="00DB0EAB"/>
    <w:rsid w:val="00DB1331"/>
    <w:rsid w:val="00DB2D35"/>
    <w:rsid w:val="00DB4662"/>
    <w:rsid w:val="00DB51ED"/>
    <w:rsid w:val="00DB5BC9"/>
    <w:rsid w:val="00DB7724"/>
    <w:rsid w:val="00DC18FA"/>
    <w:rsid w:val="00DC384F"/>
    <w:rsid w:val="00DC39FF"/>
    <w:rsid w:val="00DC41ED"/>
    <w:rsid w:val="00DC44CD"/>
    <w:rsid w:val="00DC4F92"/>
    <w:rsid w:val="00DC4FE0"/>
    <w:rsid w:val="00DC54FA"/>
    <w:rsid w:val="00DC55D3"/>
    <w:rsid w:val="00DC5915"/>
    <w:rsid w:val="00DC63E2"/>
    <w:rsid w:val="00DC6AC8"/>
    <w:rsid w:val="00DC74F5"/>
    <w:rsid w:val="00DC7BC4"/>
    <w:rsid w:val="00DC7F46"/>
    <w:rsid w:val="00DD0388"/>
    <w:rsid w:val="00DD2AA8"/>
    <w:rsid w:val="00DD36DD"/>
    <w:rsid w:val="00DD48A0"/>
    <w:rsid w:val="00DD4E26"/>
    <w:rsid w:val="00DD5F80"/>
    <w:rsid w:val="00DD70FE"/>
    <w:rsid w:val="00DE1D54"/>
    <w:rsid w:val="00DE2BD5"/>
    <w:rsid w:val="00DE3702"/>
    <w:rsid w:val="00DE7059"/>
    <w:rsid w:val="00DE7B2D"/>
    <w:rsid w:val="00DF054A"/>
    <w:rsid w:val="00DF146F"/>
    <w:rsid w:val="00DF2317"/>
    <w:rsid w:val="00DF2415"/>
    <w:rsid w:val="00DF3000"/>
    <w:rsid w:val="00DF33FE"/>
    <w:rsid w:val="00DF3B39"/>
    <w:rsid w:val="00DF3DB5"/>
    <w:rsid w:val="00DF4873"/>
    <w:rsid w:val="00DF4E07"/>
    <w:rsid w:val="00DF6885"/>
    <w:rsid w:val="00DF7322"/>
    <w:rsid w:val="00DF7FA0"/>
    <w:rsid w:val="00E0003D"/>
    <w:rsid w:val="00E00478"/>
    <w:rsid w:val="00E004E3"/>
    <w:rsid w:val="00E00B7B"/>
    <w:rsid w:val="00E02554"/>
    <w:rsid w:val="00E03AB6"/>
    <w:rsid w:val="00E03DCE"/>
    <w:rsid w:val="00E054F9"/>
    <w:rsid w:val="00E05980"/>
    <w:rsid w:val="00E06EC2"/>
    <w:rsid w:val="00E10629"/>
    <w:rsid w:val="00E10853"/>
    <w:rsid w:val="00E11190"/>
    <w:rsid w:val="00E125EA"/>
    <w:rsid w:val="00E12AB0"/>
    <w:rsid w:val="00E12AF9"/>
    <w:rsid w:val="00E13439"/>
    <w:rsid w:val="00E138C7"/>
    <w:rsid w:val="00E14620"/>
    <w:rsid w:val="00E20953"/>
    <w:rsid w:val="00E20F5D"/>
    <w:rsid w:val="00E22E0F"/>
    <w:rsid w:val="00E22EFE"/>
    <w:rsid w:val="00E235CF"/>
    <w:rsid w:val="00E2386D"/>
    <w:rsid w:val="00E23ABC"/>
    <w:rsid w:val="00E2460D"/>
    <w:rsid w:val="00E24ECD"/>
    <w:rsid w:val="00E2529F"/>
    <w:rsid w:val="00E25353"/>
    <w:rsid w:val="00E2545C"/>
    <w:rsid w:val="00E26921"/>
    <w:rsid w:val="00E27C76"/>
    <w:rsid w:val="00E31D59"/>
    <w:rsid w:val="00E332B5"/>
    <w:rsid w:val="00E3445F"/>
    <w:rsid w:val="00E43577"/>
    <w:rsid w:val="00E435A7"/>
    <w:rsid w:val="00E43C45"/>
    <w:rsid w:val="00E44367"/>
    <w:rsid w:val="00E45153"/>
    <w:rsid w:val="00E503DF"/>
    <w:rsid w:val="00E518D9"/>
    <w:rsid w:val="00E521DF"/>
    <w:rsid w:val="00E523D0"/>
    <w:rsid w:val="00E5339B"/>
    <w:rsid w:val="00E5430F"/>
    <w:rsid w:val="00E56767"/>
    <w:rsid w:val="00E5688F"/>
    <w:rsid w:val="00E56CFC"/>
    <w:rsid w:val="00E61458"/>
    <w:rsid w:val="00E64844"/>
    <w:rsid w:val="00E64A31"/>
    <w:rsid w:val="00E654E4"/>
    <w:rsid w:val="00E65EC6"/>
    <w:rsid w:val="00E65F35"/>
    <w:rsid w:val="00E666B0"/>
    <w:rsid w:val="00E67EEC"/>
    <w:rsid w:val="00E7036A"/>
    <w:rsid w:val="00E70B9D"/>
    <w:rsid w:val="00E71B72"/>
    <w:rsid w:val="00E7229F"/>
    <w:rsid w:val="00E740CA"/>
    <w:rsid w:val="00E75F58"/>
    <w:rsid w:val="00E76C31"/>
    <w:rsid w:val="00E77361"/>
    <w:rsid w:val="00E7758E"/>
    <w:rsid w:val="00E77C13"/>
    <w:rsid w:val="00E77E27"/>
    <w:rsid w:val="00E77FE5"/>
    <w:rsid w:val="00E82E49"/>
    <w:rsid w:val="00E82EDB"/>
    <w:rsid w:val="00E83F42"/>
    <w:rsid w:val="00E86377"/>
    <w:rsid w:val="00E86D74"/>
    <w:rsid w:val="00E86E29"/>
    <w:rsid w:val="00E873A9"/>
    <w:rsid w:val="00E87C8C"/>
    <w:rsid w:val="00E91A43"/>
    <w:rsid w:val="00E922ED"/>
    <w:rsid w:val="00E93A9D"/>
    <w:rsid w:val="00E93E2F"/>
    <w:rsid w:val="00E94AD3"/>
    <w:rsid w:val="00E95C8A"/>
    <w:rsid w:val="00E96C70"/>
    <w:rsid w:val="00E971E7"/>
    <w:rsid w:val="00E97E18"/>
    <w:rsid w:val="00EA00F7"/>
    <w:rsid w:val="00EA2543"/>
    <w:rsid w:val="00EA3024"/>
    <w:rsid w:val="00EA410B"/>
    <w:rsid w:val="00EA5029"/>
    <w:rsid w:val="00EA534C"/>
    <w:rsid w:val="00EA670B"/>
    <w:rsid w:val="00EA7C70"/>
    <w:rsid w:val="00EB0375"/>
    <w:rsid w:val="00EB118E"/>
    <w:rsid w:val="00EB4ECB"/>
    <w:rsid w:val="00EB5F75"/>
    <w:rsid w:val="00EB7543"/>
    <w:rsid w:val="00EC026D"/>
    <w:rsid w:val="00EC0306"/>
    <w:rsid w:val="00EC0F64"/>
    <w:rsid w:val="00EC1768"/>
    <w:rsid w:val="00EC18DE"/>
    <w:rsid w:val="00EC2A3F"/>
    <w:rsid w:val="00EC2E2A"/>
    <w:rsid w:val="00EC31BA"/>
    <w:rsid w:val="00EC3926"/>
    <w:rsid w:val="00EC4B9B"/>
    <w:rsid w:val="00EC5187"/>
    <w:rsid w:val="00EC6F63"/>
    <w:rsid w:val="00ED0DC3"/>
    <w:rsid w:val="00ED1851"/>
    <w:rsid w:val="00ED18D4"/>
    <w:rsid w:val="00ED1C1E"/>
    <w:rsid w:val="00ED1E01"/>
    <w:rsid w:val="00ED2337"/>
    <w:rsid w:val="00ED271B"/>
    <w:rsid w:val="00ED39D1"/>
    <w:rsid w:val="00ED6440"/>
    <w:rsid w:val="00ED6652"/>
    <w:rsid w:val="00ED7A0F"/>
    <w:rsid w:val="00ED7FF9"/>
    <w:rsid w:val="00EE0236"/>
    <w:rsid w:val="00EE06A2"/>
    <w:rsid w:val="00EE09C7"/>
    <w:rsid w:val="00EE15BA"/>
    <w:rsid w:val="00EE2A10"/>
    <w:rsid w:val="00EE5B52"/>
    <w:rsid w:val="00EE65D0"/>
    <w:rsid w:val="00EE78AE"/>
    <w:rsid w:val="00EF0434"/>
    <w:rsid w:val="00EF0F9B"/>
    <w:rsid w:val="00EF10EE"/>
    <w:rsid w:val="00EF1224"/>
    <w:rsid w:val="00EF1B77"/>
    <w:rsid w:val="00EF1E32"/>
    <w:rsid w:val="00EF24A8"/>
    <w:rsid w:val="00EF24D6"/>
    <w:rsid w:val="00EF2678"/>
    <w:rsid w:val="00EF2D49"/>
    <w:rsid w:val="00EF3229"/>
    <w:rsid w:val="00EF4230"/>
    <w:rsid w:val="00EF5736"/>
    <w:rsid w:val="00EF5B42"/>
    <w:rsid w:val="00EF5F8E"/>
    <w:rsid w:val="00EF7073"/>
    <w:rsid w:val="00EF78BB"/>
    <w:rsid w:val="00F00425"/>
    <w:rsid w:val="00F00856"/>
    <w:rsid w:val="00F00BFC"/>
    <w:rsid w:val="00F01D0A"/>
    <w:rsid w:val="00F020E3"/>
    <w:rsid w:val="00F02252"/>
    <w:rsid w:val="00F02BC8"/>
    <w:rsid w:val="00F044B7"/>
    <w:rsid w:val="00F052D5"/>
    <w:rsid w:val="00F05680"/>
    <w:rsid w:val="00F06038"/>
    <w:rsid w:val="00F11853"/>
    <w:rsid w:val="00F12053"/>
    <w:rsid w:val="00F12D5C"/>
    <w:rsid w:val="00F12EE3"/>
    <w:rsid w:val="00F1358D"/>
    <w:rsid w:val="00F14789"/>
    <w:rsid w:val="00F15639"/>
    <w:rsid w:val="00F1596A"/>
    <w:rsid w:val="00F15A11"/>
    <w:rsid w:val="00F170D5"/>
    <w:rsid w:val="00F201C0"/>
    <w:rsid w:val="00F20D50"/>
    <w:rsid w:val="00F210D1"/>
    <w:rsid w:val="00F232A3"/>
    <w:rsid w:val="00F2404D"/>
    <w:rsid w:val="00F2571D"/>
    <w:rsid w:val="00F25900"/>
    <w:rsid w:val="00F27023"/>
    <w:rsid w:val="00F32D65"/>
    <w:rsid w:val="00F32EBA"/>
    <w:rsid w:val="00F33B6D"/>
    <w:rsid w:val="00F34D0D"/>
    <w:rsid w:val="00F34DBA"/>
    <w:rsid w:val="00F35BEF"/>
    <w:rsid w:val="00F35CE8"/>
    <w:rsid w:val="00F36AF3"/>
    <w:rsid w:val="00F407F3"/>
    <w:rsid w:val="00F419BE"/>
    <w:rsid w:val="00F41F37"/>
    <w:rsid w:val="00F428C9"/>
    <w:rsid w:val="00F43DB7"/>
    <w:rsid w:val="00F45601"/>
    <w:rsid w:val="00F474F8"/>
    <w:rsid w:val="00F478CA"/>
    <w:rsid w:val="00F47965"/>
    <w:rsid w:val="00F47A0A"/>
    <w:rsid w:val="00F5028C"/>
    <w:rsid w:val="00F504BA"/>
    <w:rsid w:val="00F506CE"/>
    <w:rsid w:val="00F51138"/>
    <w:rsid w:val="00F52C7F"/>
    <w:rsid w:val="00F52CA0"/>
    <w:rsid w:val="00F55499"/>
    <w:rsid w:val="00F56B6E"/>
    <w:rsid w:val="00F638ED"/>
    <w:rsid w:val="00F64634"/>
    <w:rsid w:val="00F64CF4"/>
    <w:rsid w:val="00F6737F"/>
    <w:rsid w:val="00F67A80"/>
    <w:rsid w:val="00F70AE8"/>
    <w:rsid w:val="00F7156E"/>
    <w:rsid w:val="00F71586"/>
    <w:rsid w:val="00F71CF5"/>
    <w:rsid w:val="00F73D97"/>
    <w:rsid w:val="00F74389"/>
    <w:rsid w:val="00F75422"/>
    <w:rsid w:val="00F75A77"/>
    <w:rsid w:val="00F76003"/>
    <w:rsid w:val="00F76536"/>
    <w:rsid w:val="00F77B74"/>
    <w:rsid w:val="00F81D30"/>
    <w:rsid w:val="00F825ED"/>
    <w:rsid w:val="00F827CB"/>
    <w:rsid w:val="00F83AF2"/>
    <w:rsid w:val="00F84D2B"/>
    <w:rsid w:val="00F85DF6"/>
    <w:rsid w:val="00F87B81"/>
    <w:rsid w:val="00F90AFF"/>
    <w:rsid w:val="00F948E0"/>
    <w:rsid w:val="00F94BFC"/>
    <w:rsid w:val="00F95317"/>
    <w:rsid w:val="00F96382"/>
    <w:rsid w:val="00F96411"/>
    <w:rsid w:val="00F96D40"/>
    <w:rsid w:val="00F97D68"/>
    <w:rsid w:val="00FA0717"/>
    <w:rsid w:val="00FA11B1"/>
    <w:rsid w:val="00FA11C9"/>
    <w:rsid w:val="00FA179F"/>
    <w:rsid w:val="00FA1CE8"/>
    <w:rsid w:val="00FA3218"/>
    <w:rsid w:val="00FA3F40"/>
    <w:rsid w:val="00FA5C93"/>
    <w:rsid w:val="00FA63C7"/>
    <w:rsid w:val="00FA7ED6"/>
    <w:rsid w:val="00FB14CA"/>
    <w:rsid w:val="00FB2663"/>
    <w:rsid w:val="00FB291F"/>
    <w:rsid w:val="00FB6059"/>
    <w:rsid w:val="00FB6B63"/>
    <w:rsid w:val="00FB6CE0"/>
    <w:rsid w:val="00FB7677"/>
    <w:rsid w:val="00FB7B70"/>
    <w:rsid w:val="00FB7D2D"/>
    <w:rsid w:val="00FC0304"/>
    <w:rsid w:val="00FC10FA"/>
    <w:rsid w:val="00FC1CF8"/>
    <w:rsid w:val="00FC2FEC"/>
    <w:rsid w:val="00FC4427"/>
    <w:rsid w:val="00FC5B0A"/>
    <w:rsid w:val="00FC62C2"/>
    <w:rsid w:val="00FC6F1A"/>
    <w:rsid w:val="00FC7936"/>
    <w:rsid w:val="00FC7F47"/>
    <w:rsid w:val="00FD0E0B"/>
    <w:rsid w:val="00FD13B5"/>
    <w:rsid w:val="00FD268A"/>
    <w:rsid w:val="00FD31CB"/>
    <w:rsid w:val="00FD3461"/>
    <w:rsid w:val="00FD3CE1"/>
    <w:rsid w:val="00FD7070"/>
    <w:rsid w:val="00FE08F7"/>
    <w:rsid w:val="00FE2403"/>
    <w:rsid w:val="00FE2DCF"/>
    <w:rsid w:val="00FE3DC7"/>
    <w:rsid w:val="00FE3FE2"/>
    <w:rsid w:val="00FE42AD"/>
    <w:rsid w:val="00FE4F0A"/>
    <w:rsid w:val="00FE5EE9"/>
    <w:rsid w:val="00FE66DF"/>
    <w:rsid w:val="00FF162B"/>
    <w:rsid w:val="00FF24AA"/>
    <w:rsid w:val="00FF3049"/>
    <w:rsid w:val="00FF31C1"/>
    <w:rsid w:val="00FF3916"/>
    <w:rsid w:val="00FF4C6C"/>
    <w:rsid w:val="00FF5B7F"/>
    <w:rsid w:val="00FF5EA0"/>
    <w:rsid w:val="00FF6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7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7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77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722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sid w:val="005C1BAB"/>
    <w:rPr>
      <w:i/>
      <w:iCs/>
    </w:rPr>
  </w:style>
  <w:style w:type="character" w:styleId="a8">
    <w:name w:val="Strong"/>
    <w:basedOn w:val="a0"/>
    <w:qFormat/>
    <w:rsid w:val="005C1BAB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A22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22EE3"/>
  </w:style>
  <w:style w:type="paragraph" w:styleId="ab">
    <w:name w:val="footer"/>
    <w:basedOn w:val="a"/>
    <w:link w:val="ac"/>
    <w:uiPriority w:val="99"/>
    <w:unhideWhenUsed/>
    <w:rsid w:val="00A22E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22E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7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1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207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8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8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9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3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3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4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1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5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90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50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34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0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66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7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6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0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9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2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9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2842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Windows User</cp:lastModifiedBy>
  <cp:revision>18</cp:revision>
  <dcterms:created xsi:type="dcterms:W3CDTF">2019-04-11T08:39:00Z</dcterms:created>
  <dcterms:modified xsi:type="dcterms:W3CDTF">2019-04-21T17:49:00Z</dcterms:modified>
</cp:coreProperties>
</file>